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7" w:rightFromText="187" w:horzAnchor="margin" w:tblpXSpec="center" w:tblpYSpec="top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6"/>
        <w:gridCol w:w="7632"/>
      </w:tblGrid>
      <w:tr w:rsidR="00D81530" w:rsidRPr="004805F4" w:rsidTr="00CC0599">
        <w:trPr>
          <w:trHeight w:val="440"/>
        </w:trPr>
        <w:tc>
          <w:tcPr>
            <w:tcW w:w="2448" w:type="dxa"/>
            <w:vAlign w:val="center"/>
          </w:tcPr>
          <w:p w:rsidR="00D81530" w:rsidRPr="004805F4" w:rsidRDefault="00D81530" w:rsidP="00D8153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4805F4">
              <w:rPr>
                <w:rFonts w:asciiTheme="majorHAnsi" w:hAnsiTheme="majorHAnsi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15208" cy="487592"/>
                  <wp:effectExtent l="19050" t="0" r="8792" b="0"/>
                  <wp:docPr id="2" name="Picture 0" descr="WC Logo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C Logo.em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007" cy="49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2" w:type="dxa"/>
            <w:vAlign w:val="center"/>
          </w:tcPr>
          <w:p w:rsidR="00D81530" w:rsidRPr="004805F4" w:rsidRDefault="00D81530" w:rsidP="00CC0599">
            <w:pPr>
              <w:spacing w:after="0"/>
              <w:jc w:val="left"/>
              <w:rPr>
                <w:rFonts w:asciiTheme="majorHAnsi" w:hAnsiTheme="majorHAnsi"/>
                <w:i/>
              </w:rPr>
            </w:pPr>
            <w:r w:rsidRPr="004805F4">
              <w:rPr>
                <w:rFonts w:asciiTheme="majorHAnsi" w:hAnsiTheme="majorHAnsi"/>
                <w:b/>
                <w:sz w:val="28"/>
                <w:szCs w:val="28"/>
              </w:rPr>
              <w:t xml:space="preserve">Staff Report to the </w:t>
            </w:r>
            <w:sdt>
              <w:sdtPr>
                <w:rPr>
                  <w:rFonts w:asciiTheme="majorHAnsi" w:hAnsiTheme="majorHAnsi"/>
                  <w:b/>
                  <w:sz w:val="28"/>
                  <w:szCs w:val="28"/>
                </w:rPr>
                <w:id w:val="780832720"/>
                <w:placeholder>
                  <w:docPart w:val="D773B01A9FF0477EB6881EC7E618E92C"/>
                </w:placeholder>
                <w:dropDownList>
                  <w:listItem w:displayText="Ogden Valley Planning Commission " w:value="Ogden Valley Planning Commission "/>
                  <w:listItem w:displayText="Western Weber Planning Commission " w:value="Western Weber Planning Commission "/>
                  <w:listItem w:displayText="Weber County Board of Adjustment" w:value="Weber County Board of Adjustment"/>
                  <w:listItem w:displayText="Weber County Commission" w:value="Weber County Commission"/>
                </w:dropDownList>
              </w:sdtPr>
              <w:sdtEndPr/>
              <w:sdtContent>
                <w:r w:rsidR="00A775F5" w:rsidRPr="004805F4">
                  <w:rPr>
                    <w:rFonts w:asciiTheme="majorHAnsi" w:hAnsiTheme="majorHAnsi"/>
                    <w:b/>
                    <w:sz w:val="28"/>
                    <w:szCs w:val="28"/>
                  </w:rPr>
                  <w:t>Weber County Commission</w:t>
                </w:r>
              </w:sdtContent>
            </w:sdt>
          </w:p>
          <w:p w:rsidR="00D81530" w:rsidRPr="004805F4" w:rsidRDefault="00D81530" w:rsidP="00CC0599">
            <w:pPr>
              <w:spacing w:after="0"/>
              <w:jc w:val="left"/>
              <w:rPr>
                <w:i/>
              </w:rPr>
            </w:pPr>
            <w:r w:rsidRPr="004805F4">
              <w:rPr>
                <w:rFonts w:asciiTheme="majorHAnsi" w:hAnsiTheme="majorHAnsi"/>
                <w:i/>
              </w:rPr>
              <w:t>Weber County Planning Divisio</w:t>
            </w:r>
            <w:r w:rsidR="00CC0599" w:rsidRPr="004805F4">
              <w:rPr>
                <w:rFonts w:asciiTheme="majorHAnsi" w:hAnsiTheme="majorHAnsi"/>
                <w:i/>
              </w:rPr>
              <w:t>n</w:t>
            </w:r>
          </w:p>
        </w:tc>
      </w:tr>
      <w:tr w:rsidR="00AD366C" w:rsidRPr="004805F4" w:rsidTr="00541CF5">
        <w:trPr>
          <w:trHeight w:hRule="exact" w:val="115"/>
        </w:trPr>
        <w:tc>
          <w:tcPr>
            <w:tcW w:w="10080" w:type="dxa"/>
            <w:gridSpan w:val="2"/>
          </w:tcPr>
          <w:p w:rsidR="00AD366C" w:rsidRPr="004805F4" w:rsidRDefault="00AD366C" w:rsidP="00666893"/>
        </w:tc>
      </w:tr>
    </w:tbl>
    <w:p w:rsidR="007C7E9C" w:rsidRPr="00F26704" w:rsidRDefault="00267332" w:rsidP="00C42C64">
      <w:pPr>
        <w:pStyle w:val="Header1"/>
        <w:rPr>
          <w:rStyle w:val="Strong"/>
          <w:b/>
          <w:bCs w:val="0"/>
          <w:sz w:val="24"/>
        </w:rPr>
      </w:pPr>
      <w:r w:rsidRPr="00F26704">
        <w:rPr>
          <w:rStyle w:val="Strong"/>
          <w:b/>
          <w:bCs w:val="0"/>
          <w:sz w:val="24"/>
        </w:rPr>
        <w:t>Synopsis</w:t>
      </w:r>
    </w:p>
    <w:p w:rsidR="00363E09" w:rsidRPr="00F26704" w:rsidRDefault="00363E09" w:rsidP="00C42C64">
      <w:pPr>
        <w:pStyle w:val="Header2"/>
        <w:rPr>
          <w:rStyle w:val="Strong"/>
          <w:b/>
          <w:bCs w:val="0"/>
        </w:rPr>
      </w:pPr>
      <w:r w:rsidRPr="00F26704">
        <w:rPr>
          <w:rStyle w:val="Strong"/>
          <w:b/>
          <w:bCs w:val="0"/>
        </w:rPr>
        <w:t>Application Information</w:t>
      </w:r>
    </w:p>
    <w:p w:rsidR="00A81C46" w:rsidRPr="004877F4" w:rsidRDefault="00363E09" w:rsidP="004877F4">
      <w:pPr>
        <w:pStyle w:val="Info"/>
        <w:ind w:left="2640" w:hanging="2352"/>
        <w:jc w:val="both"/>
        <w:rPr>
          <w:rStyle w:val="Strong"/>
          <w:b w:val="0"/>
          <w:bCs w:val="0"/>
        </w:rPr>
      </w:pPr>
      <w:r w:rsidRPr="00F26704">
        <w:rPr>
          <w:rStyle w:val="Strong"/>
        </w:rPr>
        <w:t>Application Request:</w:t>
      </w:r>
      <w:r w:rsidRPr="00F26704">
        <w:rPr>
          <w:rStyle w:val="Strong"/>
          <w:b w:val="0"/>
          <w:bCs w:val="0"/>
        </w:rPr>
        <w:tab/>
      </w:r>
      <w:bookmarkStart w:id="0" w:name="_GoBack"/>
      <w:r w:rsidR="009176A6" w:rsidRPr="00F26704">
        <w:t>Public hearing to consider and take action on a request to vacate the North East (rear) and South East (side) property line public utility easements on Lot 11 of the Uintah Highlands Subdivision No. 6.</w:t>
      </w:r>
      <w:bookmarkEnd w:id="0"/>
    </w:p>
    <w:p w:rsidR="00A81C46" w:rsidRPr="00F26704" w:rsidRDefault="00F71C48" w:rsidP="004877F4">
      <w:pPr>
        <w:pStyle w:val="Info"/>
        <w:ind w:left="2640" w:hanging="2352"/>
        <w:rPr>
          <w:rStyle w:val="Strong"/>
          <w:b w:val="0"/>
        </w:rPr>
      </w:pPr>
      <w:r w:rsidRPr="00F26704">
        <w:rPr>
          <w:rStyle w:val="Strong"/>
        </w:rPr>
        <w:t xml:space="preserve">Agenda Date: </w:t>
      </w:r>
      <w:r w:rsidRPr="00F26704">
        <w:rPr>
          <w:rStyle w:val="Strong"/>
        </w:rPr>
        <w:tab/>
      </w:r>
      <w:r w:rsidR="009A1CB2" w:rsidRPr="00F26704">
        <w:rPr>
          <w:rStyle w:val="Strong"/>
          <w:b w:val="0"/>
        </w:rPr>
        <w:t>Tuesday</w:t>
      </w:r>
      <w:r w:rsidR="0013659A" w:rsidRPr="00F26704">
        <w:rPr>
          <w:rStyle w:val="Strong"/>
          <w:b w:val="0"/>
        </w:rPr>
        <w:t>,</w:t>
      </w:r>
      <w:r w:rsidR="00926198" w:rsidRPr="00F26704">
        <w:rPr>
          <w:rStyle w:val="Strong"/>
          <w:b w:val="0"/>
        </w:rPr>
        <w:t xml:space="preserve"> </w:t>
      </w:r>
      <w:r w:rsidR="004877F4">
        <w:rPr>
          <w:rStyle w:val="Strong"/>
          <w:b w:val="0"/>
        </w:rPr>
        <w:t>September 20, 2022</w:t>
      </w:r>
    </w:p>
    <w:p w:rsidR="00C37EE0" w:rsidRPr="00F26704" w:rsidRDefault="00C37EE0" w:rsidP="00C37EE0">
      <w:pPr>
        <w:pStyle w:val="Info"/>
        <w:ind w:left="2640" w:hanging="2352"/>
        <w:rPr>
          <w:rStyle w:val="Strong"/>
          <w:b w:val="0"/>
          <w:bCs w:val="0"/>
        </w:rPr>
      </w:pPr>
      <w:r w:rsidRPr="00F26704">
        <w:rPr>
          <w:rStyle w:val="Strong"/>
        </w:rPr>
        <w:t>Applicant:</w:t>
      </w:r>
      <w:r w:rsidRPr="00F26704">
        <w:rPr>
          <w:rStyle w:val="Strong"/>
          <w:b w:val="0"/>
          <w:bCs w:val="0"/>
        </w:rPr>
        <w:tab/>
      </w:r>
      <w:r w:rsidR="009A1CB2" w:rsidRPr="00F26704">
        <w:t>Scott &amp; Nancy Waterfall</w:t>
      </w:r>
      <w:r w:rsidR="004877F4">
        <w:t>, Owner</w:t>
      </w:r>
    </w:p>
    <w:p w:rsidR="00C37EE0" w:rsidRPr="00F26704" w:rsidRDefault="00C37EE0" w:rsidP="00C37EE0">
      <w:pPr>
        <w:pStyle w:val="Info"/>
        <w:rPr>
          <w:rStyle w:val="Strong"/>
          <w:b w:val="0"/>
          <w:bCs w:val="0"/>
        </w:rPr>
      </w:pPr>
      <w:r w:rsidRPr="00F26704">
        <w:rPr>
          <w:rStyle w:val="Strong"/>
        </w:rPr>
        <w:t>File Number:</w:t>
      </w:r>
      <w:r w:rsidRPr="00F26704">
        <w:rPr>
          <w:rStyle w:val="Strong"/>
          <w:b w:val="0"/>
          <w:bCs w:val="0"/>
        </w:rPr>
        <w:tab/>
      </w:r>
      <w:sdt>
        <w:sdtPr>
          <w:rPr>
            <w:b/>
            <w:bCs/>
          </w:rPr>
          <w:id w:val="270848715"/>
          <w:placeholder>
            <w:docPart w:val="7A561B8162DB48C3AF57920CF53CEFEB"/>
          </w:placeholder>
          <w:text w:multiLine="1"/>
        </w:sdtPr>
        <w:sdtEndPr/>
        <w:sdtContent>
          <w:r w:rsidR="0061408E" w:rsidRPr="00F26704">
            <w:t>EV 2021-07</w:t>
          </w:r>
        </w:sdtContent>
      </w:sdt>
    </w:p>
    <w:p w:rsidR="00C37EE0" w:rsidRPr="00F26704" w:rsidRDefault="00C37EE0" w:rsidP="00C37EE0">
      <w:pPr>
        <w:pStyle w:val="Header2"/>
        <w:rPr>
          <w:rStyle w:val="Strong"/>
          <w:b/>
          <w:bCs w:val="0"/>
        </w:rPr>
      </w:pPr>
      <w:r w:rsidRPr="00F26704">
        <w:rPr>
          <w:rStyle w:val="Strong"/>
          <w:b/>
          <w:bCs w:val="0"/>
        </w:rPr>
        <w:t>Property Information</w:t>
      </w:r>
    </w:p>
    <w:p w:rsidR="00C37EE0" w:rsidRPr="00F26704" w:rsidRDefault="00C37EE0" w:rsidP="00C37EE0">
      <w:pPr>
        <w:pStyle w:val="Info"/>
        <w:ind w:left="2640" w:hanging="2352"/>
        <w:rPr>
          <w:rStyle w:val="Strong"/>
          <w:b w:val="0"/>
          <w:bCs w:val="0"/>
        </w:rPr>
      </w:pPr>
      <w:r w:rsidRPr="00F26704">
        <w:rPr>
          <w:rStyle w:val="Strong"/>
        </w:rPr>
        <w:t>Approximate Address:</w:t>
      </w:r>
      <w:r w:rsidRPr="00F26704">
        <w:rPr>
          <w:rStyle w:val="Strong"/>
          <w:b w:val="0"/>
          <w:bCs w:val="0"/>
        </w:rPr>
        <w:tab/>
      </w:r>
      <w:r w:rsidR="0061408E" w:rsidRPr="00F26704">
        <w:rPr>
          <w:rStyle w:val="Strong"/>
          <w:b w:val="0"/>
          <w:bCs w:val="0"/>
        </w:rPr>
        <w:t xml:space="preserve">2060 East </w:t>
      </w:r>
      <w:r w:rsidR="001471BA" w:rsidRPr="00F26704">
        <w:t>Ryan Circle, Ogden</w:t>
      </w:r>
    </w:p>
    <w:p w:rsidR="00C37EE0" w:rsidRPr="00F26704" w:rsidRDefault="00C37EE0" w:rsidP="00C37EE0">
      <w:pPr>
        <w:pStyle w:val="Info"/>
        <w:ind w:left="2640" w:hanging="2352"/>
        <w:rPr>
          <w:rStyle w:val="Strong"/>
          <w:b w:val="0"/>
          <w:bCs w:val="0"/>
        </w:rPr>
      </w:pPr>
      <w:r w:rsidRPr="00F26704">
        <w:rPr>
          <w:rStyle w:val="Strong"/>
        </w:rPr>
        <w:t>Project Area:</w:t>
      </w:r>
      <w:r w:rsidRPr="00F26704">
        <w:rPr>
          <w:rStyle w:val="Strong"/>
          <w:b w:val="0"/>
          <w:bCs w:val="0"/>
        </w:rPr>
        <w:tab/>
      </w:r>
      <w:sdt>
        <w:sdtPr>
          <w:id w:val="270848717"/>
          <w:placeholder>
            <w:docPart w:val="5E810B1A95074B5ABF865A30579A0338"/>
          </w:placeholder>
          <w:text w:multiLine="1"/>
        </w:sdtPr>
        <w:sdtEndPr/>
        <w:sdtContent>
          <w:r w:rsidR="00A81C46" w:rsidRPr="00F26704">
            <w:t>Variable</w:t>
          </w:r>
        </w:sdtContent>
      </w:sdt>
    </w:p>
    <w:p w:rsidR="00C37EE0" w:rsidRPr="00F26704" w:rsidRDefault="00C37EE0" w:rsidP="00C37EE0">
      <w:pPr>
        <w:pStyle w:val="Info"/>
        <w:ind w:left="2640" w:hanging="2352"/>
        <w:rPr>
          <w:rStyle w:val="Strong"/>
          <w:b w:val="0"/>
          <w:bCs w:val="0"/>
        </w:rPr>
      </w:pPr>
      <w:r w:rsidRPr="00F26704">
        <w:rPr>
          <w:rStyle w:val="Strong"/>
        </w:rPr>
        <w:t>Zoning:</w:t>
      </w:r>
      <w:r w:rsidRPr="00F26704">
        <w:rPr>
          <w:rStyle w:val="Strong"/>
          <w:b w:val="0"/>
          <w:bCs w:val="0"/>
        </w:rPr>
        <w:tab/>
      </w:r>
      <w:r w:rsidR="001471BA" w:rsidRPr="00F26704">
        <w:t>R-2</w:t>
      </w:r>
    </w:p>
    <w:p w:rsidR="00C37EE0" w:rsidRPr="00F26704" w:rsidRDefault="00C37EE0" w:rsidP="00C37EE0">
      <w:pPr>
        <w:pStyle w:val="Info"/>
        <w:ind w:left="2640" w:hanging="2352"/>
        <w:rPr>
          <w:rStyle w:val="Strong"/>
          <w:b w:val="0"/>
          <w:bCs w:val="0"/>
        </w:rPr>
      </w:pPr>
      <w:r w:rsidRPr="00F26704">
        <w:rPr>
          <w:rStyle w:val="Strong"/>
        </w:rPr>
        <w:t>Existing Land Use:</w:t>
      </w:r>
      <w:r w:rsidRPr="00F26704">
        <w:rPr>
          <w:rStyle w:val="Strong"/>
          <w:b w:val="0"/>
          <w:bCs w:val="0"/>
        </w:rPr>
        <w:tab/>
      </w:r>
      <w:sdt>
        <w:sdtPr>
          <w:id w:val="270848719"/>
          <w:placeholder>
            <w:docPart w:val="E80900113D1E4FE184A5ACA8E8A61730"/>
          </w:placeholder>
          <w:text w:multiLine="1"/>
        </w:sdtPr>
        <w:sdtEndPr/>
        <w:sdtContent>
          <w:r w:rsidR="00D3522F" w:rsidRPr="00F26704">
            <w:t>Residential</w:t>
          </w:r>
        </w:sdtContent>
      </w:sdt>
    </w:p>
    <w:p w:rsidR="00C37EE0" w:rsidRPr="00F26704" w:rsidRDefault="00C37EE0" w:rsidP="00C37EE0">
      <w:pPr>
        <w:pStyle w:val="Info"/>
        <w:ind w:left="2640" w:hanging="2352"/>
        <w:rPr>
          <w:rStyle w:val="Strong"/>
          <w:b w:val="0"/>
          <w:bCs w:val="0"/>
        </w:rPr>
      </w:pPr>
      <w:r w:rsidRPr="00F26704">
        <w:rPr>
          <w:rStyle w:val="Strong"/>
        </w:rPr>
        <w:t>Proposed Land Use:</w:t>
      </w:r>
      <w:r w:rsidRPr="00F26704">
        <w:rPr>
          <w:rStyle w:val="Strong"/>
          <w:b w:val="0"/>
          <w:bCs w:val="0"/>
        </w:rPr>
        <w:tab/>
      </w:r>
      <w:r w:rsidR="00B457AD" w:rsidRPr="00F26704">
        <w:t>Residential</w:t>
      </w:r>
    </w:p>
    <w:p w:rsidR="00C37EE0" w:rsidRPr="00F26704" w:rsidRDefault="00C37EE0" w:rsidP="00C37EE0">
      <w:pPr>
        <w:pStyle w:val="Info"/>
        <w:ind w:left="2640" w:hanging="2352"/>
        <w:rPr>
          <w:rStyle w:val="Strong"/>
          <w:b w:val="0"/>
          <w:bCs w:val="0"/>
        </w:rPr>
      </w:pPr>
      <w:r w:rsidRPr="00F26704">
        <w:rPr>
          <w:rStyle w:val="Strong"/>
        </w:rPr>
        <w:t>Parcel ID</w:t>
      </w:r>
      <w:r w:rsidR="00A81C46" w:rsidRPr="00F26704">
        <w:rPr>
          <w:rStyle w:val="Strong"/>
        </w:rPr>
        <w:t>s</w:t>
      </w:r>
      <w:r w:rsidRPr="00F26704">
        <w:rPr>
          <w:rStyle w:val="Strong"/>
        </w:rPr>
        <w:t>:</w:t>
      </w:r>
      <w:r w:rsidRPr="00F26704">
        <w:rPr>
          <w:rStyle w:val="Strong"/>
          <w:b w:val="0"/>
          <w:bCs w:val="0"/>
        </w:rPr>
        <w:tab/>
      </w:r>
      <w:r w:rsidR="00A81C46" w:rsidRPr="00F26704">
        <w:t>07-434-0004</w:t>
      </w:r>
    </w:p>
    <w:p w:rsidR="00C37EE0" w:rsidRPr="00F26704" w:rsidRDefault="00C37EE0" w:rsidP="00C37EE0">
      <w:pPr>
        <w:pStyle w:val="Info"/>
        <w:ind w:left="2640" w:hanging="2352"/>
        <w:rPr>
          <w:rStyle w:val="Strong"/>
          <w:b w:val="0"/>
          <w:bCs w:val="0"/>
        </w:rPr>
      </w:pPr>
      <w:r w:rsidRPr="00F26704">
        <w:rPr>
          <w:rStyle w:val="Strong"/>
        </w:rPr>
        <w:t>Township, Range, Section:</w:t>
      </w:r>
      <w:r w:rsidRPr="00F26704">
        <w:rPr>
          <w:rStyle w:val="Strong"/>
          <w:b w:val="0"/>
          <w:bCs w:val="0"/>
        </w:rPr>
        <w:tab/>
      </w:r>
      <w:sdt>
        <w:sdtPr>
          <w:id w:val="270848722"/>
          <w:placeholder>
            <w:docPart w:val="C67EB12F05864242AC769EC94C44E5EF"/>
          </w:placeholder>
          <w:text w:multiLine="1"/>
        </w:sdtPr>
        <w:sdtEndPr/>
        <w:sdtContent>
          <w:r w:rsidR="001471BA" w:rsidRPr="00F26704">
            <w:t>T5N, R1</w:t>
          </w:r>
          <w:r w:rsidR="00C873A6" w:rsidRPr="00F26704">
            <w:t>W</w:t>
          </w:r>
          <w:r w:rsidRPr="00F26704">
            <w:t xml:space="preserve">, Section </w:t>
          </w:r>
          <w:r w:rsidR="001471BA" w:rsidRPr="00F26704">
            <w:t>23, NW</w:t>
          </w:r>
          <w:r w:rsidRPr="00F26704">
            <w:t xml:space="preserve"> </w:t>
          </w:r>
        </w:sdtContent>
      </w:sdt>
    </w:p>
    <w:p w:rsidR="00C37EE0" w:rsidRPr="00F26704" w:rsidRDefault="00C37EE0" w:rsidP="00C37EE0">
      <w:pPr>
        <w:pStyle w:val="Header2"/>
        <w:rPr>
          <w:rStyle w:val="Strong"/>
          <w:b/>
          <w:bCs w:val="0"/>
        </w:rPr>
      </w:pPr>
      <w:r w:rsidRPr="00F26704">
        <w:rPr>
          <w:rStyle w:val="Strong"/>
          <w:b/>
          <w:bCs w:val="0"/>
        </w:rPr>
        <w:t>Adjacent Land Use</w:t>
      </w:r>
    </w:p>
    <w:p w:rsidR="00C37EE0" w:rsidRPr="00F26704" w:rsidRDefault="00C37EE0" w:rsidP="00C37EE0">
      <w:pPr>
        <w:pStyle w:val="Info"/>
        <w:tabs>
          <w:tab w:val="clear" w:pos="2640"/>
          <w:tab w:val="left" w:pos="1210"/>
          <w:tab w:val="left" w:pos="5610"/>
        </w:tabs>
      </w:pPr>
      <w:r w:rsidRPr="00F26704">
        <w:rPr>
          <w:rStyle w:val="Strong"/>
        </w:rPr>
        <w:t>North:</w:t>
      </w:r>
      <w:r w:rsidRPr="00F26704">
        <w:rPr>
          <w:rStyle w:val="Strong"/>
          <w:b w:val="0"/>
          <w:bCs w:val="0"/>
        </w:rPr>
        <w:tab/>
      </w:r>
      <w:sdt>
        <w:sdtPr>
          <w:id w:val="270848900"/>
          <w:placeholder>
            <w:docPart w:val="C52B06DD64604FF39B4460BA3265B01F"/>
          </w:placeholder>
          <w:text w:multiLine="1"/>
        </w:sdtPr>
        <w:sdtEndPr/>
        <w:sdtContent>
          <w:r w:rsidR="00B457AD" w:rsidRPr="00F26704">
            <w:t>Residential</w:t>
          </w:r>
        </w:sdtContent>
      </w:sdt>
      <w:r w:rsidRPr="00F26704">
        <w:tab/>
      </w:r>
      <w:r w:rsidRPr="00F26704">
        <w:rPr>
          <w:rStyle w:val="Strong"/>
        </w:rPr>
        <w:t>South:</w:t>
      </w:r>
      <w:r w:rsidRPr="00F26704">
        <w:rPr>
          <w:rStyle w:val="Strong"/>
          <w:b w:val="0"/>
          <w:bCs w:val="0"/>
        </w:rPr>
        <w:tab/>
      </w:r>
      <w:sdt>
        <w:sdtPr>
          <w:id w:val="270848906"/>
          <w:placeholder>
            <w:docPart w:val="E3F413CFCFCF4C08B65B346DCAC90CC1"/>
          </w:placeholder>
          <w:text w:multiLine="1"/>
        </w:sdtPr>
        <w:sdtEndPr/>
        <w:sdtContent>
          <w:r w:rsidR="003842F3" w:rsidRPr="00F26704">
            <w:t>Residential</w:t>
          </w:r>
        </w:sdtContent>
      </w:sdt>
    </w:p>
    <w:p w:rsidR="00C37EE0" w:rsidRPr="00F26704" w:rsidRDefault="00C37EE0" w:rsidP="00C37EE0">
      <w:pPr>
        <w:pStyle w:val="Info"/>
        <w:tabs>
          <w:tab w:val="clear" w:pos="2640"/>
          <w:tab w:val="left" w:pos="1210"/>
          <w:tab w:val="left" w:pos="5610"/>
        </w:tabs>
        <w:rPr>
          <w:rStyle w:val="Strong"/>
          <w:b w:val="0"/>
          <w:bCs w:val="0"/>
        </w:rPr>
      </w:pPr>
      <w:r w:rsidRPr="00F26704">
        <w:rPr>
          <w:rStyle w:val="Strong"/>
        </w:rPr>
        <w:t>East:</w:t>
      </w:r>
      <w:r w:rsidRPr="00F26704">
        <w:rPr>
          <w:rStyle w:val="Strong"/>
          <w:b w:val="0"/>
          <w:bCs w:val="0"/>
        </w:rPr>
        <w:tab/>
      </w:r>
      <w:sdt>
        <w:sdtPr>
          <w:id w:val="1124207614"/>
          <w:placeholder>
            <w:docPart w:val="2BE2F84E45B241D2BEE0435EAB4218AB"/>
          </w:placeholder>
          <w:text w:multiLine="1"/>
        </w:sdtPr>
        <w:sdtEndPr/>
        <w:sdtContent>
          <w:r w:rsidR="00B457AD" w:rsidRPr="00F26704">
            <w:t>Residential</w:t>
          </w:r>
        </w:sdtContent>
      </w:sdt>
      <w:r w:rsidRPr="00F26704">
        <w:rPr>
          <w:rStyle w:val="Strong"/>
          <w:b w:val="0"/>
          <w:bCs w:val="0"/>
        </w:rPr>
        <w:tab/>
      </w:r>
      <w:r w:rsidRPr="00F26704">
        <w:rPr>
          <w:rStyle w:val="Strong"/>
        </w:rPr>
        <w:t>West:</w:t>
      </w:r>
      <w:r w:rsidRPr="00F26704">
        <w:rPr>
          <w:rStyle w:val="Strong"/>
          <w:b w:val="0"/>
          <w:bCs w:val="0"/>
        </w:rPr>
        <w:t xml:space="preserve"> </w:t>
      </w:r>
      <w:r w:rsidRPr="00F26704">
        <w:rPr>
          <w:rStyle w:val="Strong"/>
          <w:b w:val="0"/>
          <w:bCs w:val="0"/>
        </w:rPr>
        <w:tab/>
      </w:r>
      <w:sdt>
        <w:sdtPr>
          <w:id w:val="1124207613"/>
          <w:placeholder>
            <w:docPart w:val="CB11C8075C13432287215B805B383655"/>
          </w:placeholder>
          <w:text w:multiLine="1"/>
        </w:sdtPr>
        <w:sdtEndPr/>
        <w:sdtContent>
          <w:r w:rsidR="004132D6" w:rsidRPr="00F26704">
            <w:t>Residential</w:t>
          </w:r>
        </w:sdtContent>
      </w:sdt>
    </w:p>
    <w:p w:rsidR="00C37EE0" w:rsidRPr="00F26704" w:rsidRDefault="00C37EE0" w:rsidP="00C37EE0">
      <w:pPr>
        <w:pStyle w:val="Header2"/>
        <w:rPr>
          <w:rStyle w:val="Strong"/>
          <w:b/>
          <w:bCs w:val="0"/>
        </w:rPr>
      </w:pPr>
      <w:r w:rsidRPr="00F26704">
        <w:rPr>
          <w:rStyle w:val="Strong"/>
          <w:b/>
          <w:bCs w:val="0"/>
        </w:rPr>
        <w:t>Staff Information</w:t>
      </w:r>
    </w:p>
    <w:p w:rsidR="00C37EE0" w:rsidRPr="00F26704" w:rsidRDefault="00C37EE0" w:rsidP="00C37EE0">
      <w:pPr>
        <w:pStyle w:val="Info"/>
        <w:rPr>
          <w:rStyle w:val="Strong"/>
          <w:b w:val="0"/>
          <w:bCs w:val="0"/>
        </w:rPr>
      </w:pPr>
      <w:r w:rsidRPr="00F26704">
        <w:rPr>
          <w:rStyle w:val="Strong"/>
        </w:rPr>
        <w:t>Report Presenter:</w:t>
      </w:r>
      <w:r w:rsidRPr="00F26704">
        <w:rPr>
          <w:rStyle w:val="Strong"/>
          <w:b w:val="0"/>
          <w:bCs w:val="0"/>
        </w:rPr>
        <w:tab/>
      </w:r>
      <w:r w:rsidR="001471BA" w:rsidRPr="00F26704">
        <w:rPr>
          <w:rStyle w:val="Strong"/>
          <w:b w:val="0"/>
          <w:bCs w:val="0"/>
        </w:rPr>
        <w:t>Scott Perkes</w:t>
      </w:r>
    </w:p>
    <w:p w:rsidR="00C37EE0" w:rsidRPr="00F26704" w:rsidRDefault="00C37EE0" w:rsidP="00C37EE0">
      <w:pPr>
        <w:pStyle w:val="Info"/>
        <w:rPr>
          <w:rStyle w:val="Strong"/>
          <w:b w:val="0"/>
          <w:bCs w:val="0"/>
        </w:rPr>
      </w:pPr>
      <w:r w:rsidRPr="00F26704">
        <w:rPr>
          <w:rStyle w:val="Strong"/>
          <w:b w:val="0"/>
          <w:bCs w:val="0"/>
        </w:rPr>
        <w:tab/>
      </w:r>
      <w:hyperlink r:id="rId9" w:history="1">
        <w:r w:rsidR="001471BA" w:rsidRPr="00F26704">
          <w:rPr>
            <w:rStyle w:val="Hyperlink"/>
          </w:rPr>
          <w:t>sperkes@co.weber.ut.us</w:t>
        </w:r>
      </w:hyperlink>
    </w:p>
    <w:p w:rsidR="00C37EE0" w:rsidRPr="00F26704" w:rsidRDefault="001471BA" w:rsidP="00C37EE0">
      <w:pPr>
        <w:pStyle w:val="Info"/>
      </w:pPr>
      <w:r w:rsidRPr="00F26704">
        <w:rPr>
          <w:rStyle w:val="Strong"/>
          <w:b w:val="0"/>
          <w:bCs w:val="0"/>
        </w:rPr>
        <w:tab/>
        <w:t>801-399-8772</w:t>
      </w:r>
    </w:p>
    <w:p w:rsidR="00C37EE0" w:rsidRPr="00F26704" w:rsidRDefault="00C37EE0" w:rsidP="00C37EE0">
      <w:pPr>
        <w:pStyle w:val="Info"/>
      </w:pPr>
      <w:r w:rsidRPr="00F26704">
        <w:rPr>
          <w:rStyle w:val="Strong"/>
        </w:rPr>
        <w:t>Report Reviewer:</w:t>
      </w:r>
      <w:r w:rsidRPr="00F26704">
        <w:rPr>
          <w:rStyle w:val="Strong"/>
          <w:b w:val="0"/>
          <w:bCs w:val="0"/>
        </w:rPr>
        <w:tab/>
      </w:r>
      <w:r w:rsidR="001E78DD" w:rsidRPr="00F26704">
        <w:t>SB</w:t>
      </w:r>
    </w:p>
    <w:p w:rsidR="004578A1" w:rsidRPr="00F26704" w:rsidRDefault="00593192" w:rsidP="000B5060">
      <w:pPr>
        <w:pStyle w:val="Header1"/>
        <w:spacing w:after="0"/>
      </w:pPr>
      <w:r w:rsidRPr="00F26704">
        <w:t>Background</w:t>
      </w:r>
      <w:r w:rsidR="00871D8F" w:rsidRPr="00F26704">
        <w:t xml:space="preserve"> and Summary</w:t>
      </w:r>
    </w:p>
    <w:p w:rsidR="00256977" w:rsidRPr="00F26704" w:rsidRDefault="009176A6" w:rsidP="00066F87">
      <w:r w:rsidRPr="00F26704">
        <w:t>The ap</w:t>
      </w:r>
      <w:r w:rsidR="004877F4">
        <w:t xml:space="preserve">plicant (Scott Waterfall) has </w:t>
      </w:r>
      <w:r w:rsidRPr="00F26704">
        <w:t>submitted a request to vacate the</w:t>
      </w:r>
      <w:r w:rsidR="007144EF" w:rsidRPr="00F26704">
        <w:t xml:space="preserve"> public utility easements along the</w:t>
      </w:r>
      <w:r w:rsidRPr="00F26704">
        <w:t xml:space="preserve"> North East (rear) and South East (side) property line</w:t>
      </w:r>
      <w:r w:rsidR="007144EF" w:rsidRPr="00F26704">
        <w:t>s</w:t>
      </w:r>
      <w:r w:rsidRPr="00F26704">
        <w:t xml:space="preserve"> on Lot 11 of the Uintah Highlands Subdivisi</w:t>
      </w:r>
      <w:r w:rsidR="00256977" w:rsidRPr="00F26704">
        <w:t>on No.6</w:t>
      </w:r>
      <w:r w:rsidR="003E33A3" w:rsidRPr="00F26704">
        <w:t xml:space="preserve"> (See </w:t>
      </w:r>
      <w:r w:rsidR="003E33A3" w:rsidRPr="00F26704">
        <w:rPr>
          <w:b/>
        </w:rPr>
        <w:t>Attachment A</w:t>
      </w:r>
      <w:r w:rsidR="003E33A3" w:rsidRPr="00F26704">
        <w:t>)</w:t>
      </w:r>
      <w:r w:rsidR="00256977" w:rsidRPr="00F26704">
        <w:t>.</w:t>
      </w:r>
    </w:p>
    <w:p w:rsidR="00ED3A87" w:rsidRPr="00F26704" w:rsidRDefault="004877F4" w:rsidP="004877F4">
      <w:r>
        <w:t xml:space="preserve">The applicant has also </w:t>
      </w:r>
      <w:r w:rsidR="009176A6" w:rsidRPr="00F26704">
        <w:t>submitted an application</w:t>
      </w:r>
      <w:r w:rsidR="003E33A3" w:rsidRPr="00F26704">
        <w:t xml:space="preserve"> to vacate the originally requested easements</w:t>
      </w:r>
      <w:r w:rsidR="00256977" w:rsidRPr="00F26704">
        <w:t xml:space="preserve">, </w:t>
      </w:r>
      <w:r>
        <w:t xml:space="preserve">and has included as part of the application a letter from Rocky Mountain Power that releases interest in the requested easement.  The County Engineering Division has approved of the proposed easement vacation. </w:t>
      </w:r>
    </w:p>
    <w:p w:rsidR="00ED3A87" w:rsidRPr="00F26704" w:rsidRDefault="00842BB4" w:rsidP="00ED3A87">
      <w:pPr>
        <w:pStyle w:val="Header1"/>
        <w:spacing w:after="0"/>
        <w:rPr>
          <w:sz w:val="20"/>
        </w:rPr>
      </w:pPr>
      <w:r w:rsidRPr="00F26704">
        <w:t xml:space="preserve">Additional </w:t>
      </w:r>
      <w:r w:rsidR="00ED3A87" w:rsidRPr="00F26704">
        <w:t>Analysis</w:t>
      </w:r>
    </w:p>
    <w:p w:rsidR="00ED3A87" w:rsidRPr="00F26704" w:rsidRDefault="00ED3A87" w:rsidP="00ED3A87">
      <w:pPr>
        <w:jc w:val="left"/>
      </w:pPr>
      <w:r w:rsidRPr="00F26704">
        <w:rPr>
          <w:i/>
          <w:u w:val="single"/>
        </w:rPr>
        <w:t>General Plan</w:t>
      </w:r>
      <w:r w:rsidRPr="00F26704">
        <w:t>: The vacation of unutilized easements is not anticipated to have a negative effect on the</w:t>
      </w:r>
      <w:r w:rsidR="004877F4">
        <w:t xml:space="preserve"> 2022 Western Weber General Plan.</w:t>
      </w:r>
    </w:p>
    <w:p w:rsidR="00065BB0" w:rsidRPr="00F26704" w:rsidRDefault="00ED3A87" w:rsidP="00ED3A87">
      <w:r w:rsidRPr="00F26704">
        <w:rPr>
          <w:i/>
          <w:u w:val="single"/>
        </w:rPr>
        <w:t>Additional Consideration</w:t>
      </w:r>
      <w:r w:rsidR="00842BB4" w:rsidRPr="00F26704">
        <w:t>: The Uintah Highlands Subdivision</w:t>
      </w:r>
      <w:r w:rsidRPr="00F26704">
        <w:t xml:space="preserve"> No. 6</w:t>
      </w:r>
      <w:r w:rsidR="00842BB4" w:rsidRPr="00F26704">
        <w:t xml:space="preserve"> was</w:t>
      </w:r>
      <w:r w:rsidRPr="00F26704">
        <w:t xml:space="preserve"> </w:t>
      </w:r>
      <w:r w:rsidR="00842BB4" w:rsidRPr="00F26704">
        <w:t>recorded in September of 1993</w:t>
      </w:r>
      <w:r w:rsidRPr="00F26704">
        <w:t>. Duri</w:t>
      </w:r>
      <w:r w:rsidR="00842BB4" w:rsidRPr="00F26704">
        <w:t>ng subdivision approval of this plat</w:t>
      </w:r>
      <w:r w:rsidRPr="00F26704">
        <w:t>, the developer proposed to have 10 foot public utility easements</w:t>
      </w:r>
      <w:r w:rsidR="00842BB4" w:rsidRPr="00F26704">
        <w:t xml:space="preserve"> along the front, rear, and</w:t>
      </w:r>
      <w:r w:rsidRPr="00F26704">
        <w:t xml:space="preserve"> side property lines of each lot in the subdivisions for potential utility placement. </w:t>
      </w:r>
      <w:r w:rsidR="00842BB4" w:rsidRPr="00F26704">
        <w:t>However, with exception to storm drain lines that run along some lots in Ryan Circle</w:t>
      </w:r>
      <w:r w:rsidR="00065BB0" w:rsidRPr="00F26704">
        <w:t xml:space="preserve"> (between lots 12 &amp; 13, and 17 &amp; 18)</w:t>
      </w:r>
      <w:r w:rsidR="00842BB4" w:rsidRPr="00F26704">
        <w:t>, i</w:t>
      </w:r>
      <w:r w:rsidRPr="00F26704">
        <w:t>t appears that all utilities serving each of the lots on Ryan Circle were only placed withi</w:t>
      </w:r>
      <w:r w:rsidR="00842BB4" w:rsidRPr="00F26704">
        <w:t>n the front lot line easements.</w:t>
      </w:r>
    </w:p>
    <w:p w:rsidR="0058179E" w:rsidRPr="00F26704" w:rsidRDefault="00ED3A87" w:rsidP="009C5D77">
      <w:r w:rsidRPr="00F26704">
        <w:rPr>
          <w:i/>
          <w:u w:val="single"/>
        </w:rPr>
        <w:t>Public Notice</w:t>
      </w:r>
      <w:r w:rsidRPr="00F26704">
        <w:t>: Public noticing and the noticing of potentially affected entities has been provided as outlined in st</w:t>
      </w:r>
      <w:r w:rsidR="004877F4">
        <w:t>ate code Section 17-27a-208.</w:t>
      </w:r>
    </w:p>
    <w:p w:rsidR="0058179E" w:rsidRPr="00F26704" w:rsidRDefault="0058179E" w:rsidP="0058179E">
      <w:pPr>
        <w:pStyle w:val="Header1"/>
        <w:spacing w:after="0"/>
        <w:rPr>
          <w:sz w:val="20"/>
        </w:rPr>
      </w:pPr>
      <w:r w:rsidRPr="00F26704">
        <w:t>Commission Considerations</w:t>
      </w:r>
    </w:p>
    <w:p w:rsidR="009C5D77" w:rsidRPr="00F26704" w:rsidRDefault="009C5D77" w:rsidP="009C5D77">
      <w:r w:rsidRPr="00F26704">
        <w:t>The applicant has proposed to vacate the public utility easements by ordinance. Under the state code, Section 17-27a-609.5, the legislative body may adopt an ordinance granting a petition to vacate some or all of a public street, right-of-way, or easement if the legislative body finds that:</w:t>
      </w:r>
    </w:p>
    <w:p w:rsidR="009C5D77" w:rsidRPr="00F26704" w:rsidRDefault="009C5D77" w:rsidP="009C5D77">
      <w:r w:rsidRPr="00F26704">
        <w:tab/>
        <w:t xml:space="preserve">(a) </w:t>
      </w:r>
      <w:proofErr w:type="gramStart"/>
      <w:r w:rsidRPr="00F26704">
        <w:t>good</w:t>
      </w:r>
      <w:proofErr w:type="gramEnd"/>
      <w:r w:rsidRPr="00F26704">
        <w:t xml:space="preserve"> cause exists for the vacation; and</w:t>
      </w:r>
    </w:p>
    <w:p w:rsidR="009C5D77" w:rsidRPr="00F26704" w:rsidRDefault="009C5D77" w:rsidP="009C5D77">
      <w:r w:rsidRPr="00F26704">
        <w:tab/>
        <w:t xml:space="preserve">(b) </w:t>
      </w:r>
      <w:proofErr w:type="gramStart"/>
      <w:r w:rsidRPr="00F26704">
        <w:t>neither</w:t>
      </w:r>
      <w:proofErr w:type="gramEnd"/>
      <w:r w:rsidRPr="00F26704">
        <w:t xml:space="preserve"> the public interest nor any person will be materially injured by the vacation.</w:t>
      </w:r>
    </w:p>
    <w:p w:rsidR="00871D8F" w:rsidRPr="00F26704" w:rsidRDefault="00871D8F" w:rsidP="00871D8F">
      <w:pPr>
        <w:pStyle w:val="Header1"/>
      </w:pPr>
      <w:r w:rsidRPr="00F26704">
        <w:t>Staff Recommendation</w:t>
      </w:r>
    </w:p>
    <w:p w:rsidR="006E633F" w:rsidRPr="00F26704" w:rsidRDefault="006E633F" w:rsidP="00871D8F">
      <w:pPr>
        <w:spacing w:after="0"/>
        <w:rPr>
          <w:szCs w:val="20"/>
        </w:rPr>
      </w:pPr>
      <w:r w:rsidRPr="00F26704">
        <w:rPr>
          <w:szCs w:val="20"/>
        </w:rPr>
        <w:t xml:space="preserve">The proposed easements could be vacated should the Commission find the following: </w:t>
      </w:r>
    </w:p>
    <w:p w:rsidR="002C7712" w:rsidRPr="00F26704" w:rsidRDefault="002C7712" w:rsidP="00871D8F">
      <w:pPr>
        <w:spacing w:after="0"/>
        <w:rPr>
          <w:szCs w:val="20"/>
        </w:rPr>
      </w:pPr>
    </w:p>
    <w:p w:rsidR="00871D8F" w:rsidRPr="00F26704" w:rsidRDefault="00153AB6" w:rsidP="00FD0E0B">
      <w:pPr>
        <w:pStyle w:val="ListParagraph"/>
        <w:numPr>
          <w:ilvl w:val="0"/>
          <w:numId w:val="19"/>
        </w:numPr>
        <w:spacing w:after="0"/>
        <w:ind w:left="907"/>
        <w:jc w:val="left"/>
        <w:rPr>
          <w:szCs w:val="20"/>
        </w:rPr>
      </w:pPr>
      <w:r w:rsidRPr="00F26704">
        <w:rPr>
          <w:szCs w:val="20"/>
        </w:rPr>
        <w:t xml:space="preserve">Vacating </w:t>
      </w:r>
      <w:r w:rsidR="0060520D" w:rsidRPr="00F26704">
        <w:rPr>
          <w:szCs w:val="20"/>
        </w:rPr>
        <w:t>the identified</w:t>
      </w:r>
      <w:r w:rsidR="005A0325" w:rsidRPr="00F26704">
        <w:rPr>
          <w:szCs w:val="20"/>
        </w:rPr>
        <w:t xml:space="preserve"> easement</w:t>
      </w:r>
      <w:r w:rsidR="0060520D" w:rsidRPr="00F26704">
        <w:rPr>
          <w:szCs w:val="20"/>
        </w:rPr>
        <w:t>s</w:t>
      </w:r>
      <w:r w:rsidRPr="00F26704">
        <w:rPr>
          <w:szCs w:val="20"/>
        </w:rPr>
        <w:t xml:space="preserve"> will not have a negative </w:t>
      </w:r>
      <w:r w:rsidR="00827BFE" w:rsidRPr="00F26704">
        <w:rPr>
          <w:szCs w:val="20"/>
        </w:rPr>
        <w:t>effect</w:t>
      </w:r>
      <w:r w:rsidRPr="00F26704">
        <w:rPr>
          <w:szCs w:val="20"/>
        </w:rPr>
        <w:t xml:space="preserve"> on</w:t>
      </w:r>
      <w:r w:rsidR="005A0325" w:rsidRPr="00F26704">
        <w:rPr>
          <w:szCs w:val="20"/>
        </w:rPr>
        <w:t xml:space="preserve"> the </w:t>
      </w:r>
      <w:r w:rsidR="004877F4">
        <w:t>Western Weber General Plan</w:t>
      </w:r>
    </w:p>
    <w:p w:rsidR="00827BFE" w:rsidRPr="00F26704" w:rsidRDefault="00827BFE" w:rsidP="00871D8F">
      <w:pPr>
        <w:pStyle w:val="ListParagraph"/>
        <w:numPr>
          <w:ilvl w:val="0"/>
          <w:numId w:val="19"/>
        </w:numPr>
        <w:spacing w:after="0"/>
        <w:ind w:left="900"/>
        <w:jc w:val="left"/>
        <w:rPr>
          <w:szCs w:val="20"/>
        </w:rPr>
      </w:pPr>
      <w:r w:rsidRPr="00F26704">
        <w:rPr>
          <w:szCs w:val="20"/>
        </w:rPr>
        <w:t>The public interest or any person will not be materially injured by the proposed vacation</w:t>
      </w:r>
      <w:r w:rsidR="0060520D" w:rsidRPr="00F26704">
        <w:rPr>
          <w:szCs w:val="20"/>
        </w:rPr>
        <w:t>s</w:t>
      </w:r>
      <w:r w:rsidRPr="00F26704">
        <w:rPr>
          <w:szCs w:val="20"/>
        </w:rPr>
        <w:t>.</w:t>
      </w:r>
    </w:p>
    <w:p w:rsidR="00871D8F" w:rsidRPr="00F26704" w:rsidRDefault="00871D8F" w:rsidP="00871D8F">
      <w:pPr>
        <w:pStyle w:val="ListParagraph"/>
        <w:numPr>
          <w:ilvl w:val="0"/>
          <w:numId w:val="19"/>
        </w:numPr>
        <w:spacing w:after="0"/>
        <w:ind w:left="900"/>
        <w:jc w:val="left"/>
        <w:rPr>
          <w:szCs w:val="20"/>
        </w:rPr>
      </w:pPr>
      <w:r w:rsidRPr="00F26704">
        <w:rPr>
          <w:szCs w:val="20"/>
        </w:rPr>
        <w:t xml:space="preserve">The </w:t>
      </w:r>
      <w:r w:rsidR="00827BFE" w:rsidRPr="00F26704">
        <w:rPr>
          <w:szCs w:val="20"/>
        </w:rPr>
        <w:t>vacation</w:t>
      </w:r>
      <w:r w:rsidR="0060520D" w:rsidRPr="00F26704">
        <w:rPr>
          <w:szCs w:val="20"/>
        </w:rPr>
        <w:t>s</w:t>
      </w:r>
      <w:r w:rsidRPr="00F26704">
        <w:rPr>
          <w:szCs w:val="20"/>
        </w:rPr>
        <w:t xml:space="preserve"> will not be detrimental to the public health, safety, or welfare.</w:t>
      </w:r>
    </w:p>
    <w:p w:rsidR="00871D8F" w:rsidRPr="00F26704" w:rsidRDefault="00871D8F" w:rsidP="00871D8F">
      <w:pPr>
        <w:pStyle w:val="ListParagraph"/>
        <w:numPr>
          <w:ilvl w:val="0"/>
          <w:numId w:val="19"/>
        </w:numPr>
        <w:spacing w:after="0"/>
        <w:ind w:left="900"/>
        <w:jc w:val="left"/>
        <w:rPr>
          <w:szCs w:val="20"/>
        </w:rPr>
      </w:pPr>
      <w:r w:rsidRPr="00F26704">
        <w:rPr>
          <w:szCs w:val="20"/>
        </w:rPr>
        <w:t xml:space="preserve">The </w:t>
      </w:r>
      <w:r w:rsidR="00827BFE" w:rsidRPr="00F26704">
        <w:rPr>
          <w:szCs w:val="20"/>
        </w:rPr>
        <w:t>vacation</w:t>
      </w:r>
      <w:r w:rsidR="0060520D" w:rsidRPr="00F26704">
        <w:rPr>
          <w:szCs w:val="20"/>
        </w:rPr>
        <w:t>s</w:t>
      </w:r>
      <w:r w:rsidRPr="00F26704">
        <w:rPr>
          <w:szCs w:val="20"/>
        </w:rPr>
        <w:t xml:space="preserve"> will not deteriorate the environment of the general area so as to negatively impact surrounding properties and uses.</w:t>
      </w:r>
    </w:p>
    <w:p w:rsidR="006E633F" w:rsidRPr="00F26704" w:rsidRDefault="006E633F" w:rsidP="006E633F">
      <w:pPr>
        <w:spacing w:after="0"/>
        <w:jc w:val="left"/>
        <w:rPr>
          <w:szCs w:val="20"/>
        </w:rPr>
      </w:pPr>
    </w:p>
    <w:p w:rsidR="006E633F" w:rsidRPr="00F26704" w:rsidRDefault="006E633F" w:rsidP="006E633F">
      <w:pPr>
        <w:spacing w:after="0"/>
        <w:rPr>
          <w:szCs w:val="20"/>
        </w:rPr>
      </w:pPr>
      <w:r w:rsidRPr="00F26704">
        <w:rPr>
          <w:szCs w:val="20"/>
        </w:rPr>
        <w:t xml:space="preserve">If granted, the requested vacations may be formalized through execution of the enclosed Vacation Ordinance (see </w:t>
      </w:r>
      <w:r w:rsidRPr="00F26704">
        <w:rPr>
          <w:b/>
          <w:szCs w:val="20"/>
        </w:rPr>
        <w:t>Attachment E</w:t>
      </w:r>
      <w:r w:rsidRPr="00F26704">
        <w:rPr>
          <w:szCs w:val="20"/>
        </w:rPr>
        <w:t>).</w:t>
      </w:r>
    </w:p>
    <w:p w:rsidR="006E633F" w:rsidRPr="00F26704" w:rsidRDefault="006E633F" w:rsidP="006E633F">
      <w:pPr>
        <w:spacing w:after="0"/>
        <w:jc w:val="left"/>
        <w:rPr>
          <w:szCs w:val="20"/>
        </w:rPr>
      </w:pPr>
    </w:p>
    <w:p w:rsidR="00E43C54" w:rsidRPr="00F26704" w:rsidRDefault="00F26704" w:rsidP="000B5060">
      <w:pPr>
        <w:pStyle w:val="Header1"/>
        <w:spacing w:after="0"/>
      </w:pPr>
      <w:r w:rsidRPr="00F26704">
        <w:t>Attachments</w:t>
      </w:r>
    </w:p>
    <w:p w:rsidR="001E78DD" w:rsidRPr="00F26704" w:rsidRDefault="001E78DD" w:rsidP="0002758D">
      <w:pPr>
        <w:pStyle w:val="Exhibits"/>
        <w:numPr>
          <w:ilvl w:val="0"/>
          <w:numId w:val="18"/>
        </w:numPr>
        <w:spacing w:after="0"/>
        <w:ind w:left="900"/>
        <w:rPr>
          <w:rFonts w:cstheme="minorHAnsi"/>
          <w:szCs w:val="24"/>
        </w:rPr>
      </w:pPr>
      <w:r w:rsidRPr="00F26704">
        <w:rPr>
          <w:rFonts w:cstheme="minorHAnsi"/>
          <w:szCs w:val="24"/>
        </w:rPr>
        <w:t>Vacation Application</w:t>
      </w:r>
    </w:p>
    <w:p w:rsidR="004877F4" w:rsidRPr="004877F4" w:rsidRDefault="004877F4" w:rsidP="00CC69BD">
      <w:pPr>
        <w:pStyle w:val="Exhibits"/>
        <w:numPr>
          <w:ilvl w:val="0"/>
          <w:numId w:val="18"/>
        </w:numPr>
        <w:spacing w:after="0"/>
        <w:ind w:left="900"/>
        <w:rPr>
          <w:rFonts w:asciiTheme="majorHAnsi" w:hAnsiTheme="majorHAnsi"/>
          <w:b/>
          <w:color w:val="FFFFFF" w:themeColor="background1"/>
          <w:sz w:val="24"/>
          <w:szCs w:val="24"/>
        </w:rPr>
      </w:pPr>
      <w:r>
        <w:t>Original Uintah Highlands 6 plat</w:t>
      </w:r>
    </w:p>
    <w:p w:rsidR="004877F4" w:rsidRPr="004877F4" w:rsidRDefault="004877F4" w:rsidP="00CC69BD">
      <w:pPr>
        <w:pStyle w:val="Exhibits"/>
        <w:numPr>
          <w:ilvl w:val="0"/>
          <w:numId w:val="18"/>
        </w:numPr>
        <w:spacing w:after="0"/>
        <w:ind w:left="900"/>
        <w:rPr>
          <w:rFonts w:asciiTheme="majorHAnsi" w:hAnsiTheme="majorHAnsi"/>
          <w:b/>
          <w:color w:val="FFFFFF" w:themeColor="background1"/>
          <w:sz w:val="24"/>
          <w:szCs w:val="24"/>
        </w:rPr>
      </w:pPr>
      <w:r>
        <w:t>Draft Ordinance</w:t>
      </w:r>
    </w:p>
    <w:p w:rsidR="004877F4" w:rsidRDefault="004877F4" w:rsidP="004877F4">
      <w:pPr>
        <w:pStyle w:val="Exhibits"/>
        <w:numPr>
          <w:ilvl w:val="0"/>
          <w:numId w:val="0"/>
        </w:numPr>
        <w:spacing w:after="0"/>
        <w:ind w:left="720" w:hanging="360"/>
      </w:pPr>
    </w:p>
    <w:p w:rsidR="004877F4" w:rsidRDefault="004877F4" w:rsidP="004877F4">
      <w:pPr>
        <w:pStyle w:val="Exhibits"/>
        <w:numPr>
          <w:ilvl w:val="0"/>
          <w:numId w:val="0"/>
        </w:numPr>
        <w:spacing w:after="0"/>
        <w:ind w:left="720" w:hanging="360"/>
      </w:pPr>
    </w:p>
    <w:p w:rsidR="004877F4" w:rsidRDefault="004877F4" w:rsidP="004877F4">
      <w:pPr>
        <w:pStyle w:val="Exhibits"/>
        <w:numPr>
          <w:ilvl w:val="0"/>
          <w:numId w:val="0"/>
        </w:numPr>
        <w:spacing w:after="0"/>
        <w:ind w:left="720" w:hanging="360"/>
      </w:pPr>
    </w:p>
    <w:p w:rsidR="004877F4" w:rsidRDefault="004877F4" w:rsidP="004877F4">
      <w:pPr>
        <w:pStyle w:val="Exhibits"/>
        <w:numPr>
          <w:ilvl w:val="0"/>
          <w:numId w:val="0"/>
        </w:numPr>
        <w:spacing w:after="0"/>
        <w:ind w:left="720" w:hanging="360"/>
      </w:pPr>
    </w:p>
    <w:p w:rsidR="004877F4" w:rsidRDefault="004877F4" w:rsidP="004877F4">
      <w:pPr>
        <w:pStyle w:val="Exhibits"/>
        <w:numPr>
          <w:ilvl w:val="0"/>
          <w:numId w:val="0"/>
        </w:numPr>
        <w:spacing w:after="0"/>
        <w:ind w:left="720" w:hanging="360"/>
      </w:pPr>
    </w:p>
    <w:p w:rsidR="004877F4" w:rsidRDefault="004877F4" w:rsidP="004877F4">
      <w:pPr>
        <w:pStyle w:val="Exhibits"/>
        <w:numPr>
          <w:ilvl w:val="0"/>
          <w:numId w:val="0"/>
        </w:numPr>
        <w:spacing w:after="0"/>
        <w:ind w:left="720" w:hanging="360"/>
      </w:pPr>
    </w:p>
    <w:p w:rsidR="004877F4" w:rsidRDefault="004877F4" w:rsidP="004877F4">
      <w:pPr>
        <w:pStyle w:val="Exhibits"/>
        <w:numPr>
          <w:ilvl w:val="0"/>
          <w:numId w:val="0"/>
        </w:numPr>
        <w:spacing w:after="0"/>
        <w:ind w:left="720" w:hanging="360"/>
      </w:pPr>
    </w:p>
    <w:p w:rsidR="004877F4" w:rsidRDefault="004877F4" w:rsidP="004877F4">
      <w:pPr>
        <w:pStyle w:val="Exhibits"/>
        <w:numPr>
          <w:ilvl w:val="0"/>
          <w:numId w:val="0"/>
        </w:numPr>
        <w:spacing w:after="0"/>
        <w:ind w:left="720" w:hanging="360"/>
      </w:pPr>
    </w:p>
    <w:p w:rsidR="004877F4" w:rsidRDefault="004877F4" w:rsidP="004877F4">
      <w:pPr>
        <w:pStyle w:val="Exhibits"/>
        <w:numPr>
          <w:ilvl w:val="0"/>
          <w:numId w:val="0"/>
        </w:numPr>
        <w:spacing w:after="0"/>
        <w:ind w:left="720" w:hanging="360"/>
      </w:pPr>
    </w:p>
    <w:p w:rsidR="004877F4" w:rsidRDefault="004877F4" w:rsidP="004877F4">
      <w:pPr>
        <w:pStyle w:val="Exhibits"/>
        <w:numPr>
          <w:ilvl w:val="0"/>
          <w:numId w:val="0"/>
        </w:numPr>
        <w:spacing w:after="0"/>
        <w:ind w:left="720" w:hanging="360"/>
      </w:pPr>
    </w:p>
    <w:p w:rsidR="004877F4" w:rsidRDefault="004877F4" w:rsidP="004877F4">
      <w:pPr>
        <w:pStyle w:val="Exhibits"/>
        <w:numPr>
          <w:ilvl w:val="0"/>
          <w:numId w:val="0"/>
        </w:numPr>
        <w:spacing w:after="0"/>
      </w:pPr>
    </w:p>
    <w:p w:rsidR="004877F4" w:rsidRDefault="004877F4" w:rsidP="004877F4">
      <w:pPr>
        <w:pStyle w:val="Exhibits"/>
        <w:numPr>
          <w:ilvl w:val="0"/>
          <w:numId w:val="0"/>
        </w:numPr>
        <w:spacing w:after="0"/>
        <w:ind w:left="720" w:hanging="360"/>
      </w:pPr>
    </w:p>
    <w:p w:rsidR="004877F4" w:rsidRDefault="004877F4" w:rsidP="004877F4">
      <w:pPr>
        <w:pStyle w:val="Exhibits"/>
        <w:numPr>
          <w:ilvl w:val="0"/>
          <w:numId w:val="0"/>
        </w:numPr>
        <w:spacing w:after="0"/>
        <w:ind w:left="720" w:hanging="360"/>
      </w:pPr>
    </w:p>
    <w:p w:rsidR="004877F4" w:rsidRPr="00F26704" w:rsidRDefault="004877F4" w:rsidP="004877F4">
      <w:pPr>
        <w:pStyle w:val="Exhibits"/>
        <w:numPr>
          <w:ilvl w:val="0"/>
          <w:numId w:val="0"/>
        </w:numPr>
        <w:spacing w:after="0"/>
        <w:ind w:left="720" w:hanging="360"/>
        <w:rPr>
          <w:rFonts w:asciiTheme="majorHAnsi" w:hAnsiTheme="majorHAnsi"/>
          <w:b/>
          <w:color w:val="FFFFFF" w:themeColor="background1"/>
          <w:sz w:val="24"/>
          <w:szCs w:val="24"/>
        </w:rPr>
      </w:pPr>
    </w:p>
    <w:p w:rsidR="00BA2F11" w:rsidRPr="00F26704" w:rsidRDefault="00BA2F11" w:rsidP="00455E6C">
      <w:pPr>
        <w:pStyle w:val="Exhibits"/>
        <w:numPr>
          <w:ilvl w:val="0"/>
          <w:numId w:val="0"/>
        </w:numPr>
        <w:spacing w:after="0"/>
        <w:ind w:left="360"/>
        <w:rPr>
          <w:rFonts w:asciiTheme="majorHAnsi" w:hAnsiTheme="majorHAnsi"/>
          <w:b/>
          <w:color w:val="FFFFFF" w:themeColor="background1"/>
          <w:sz w:val="24"/>
          <w:szCs w:val="24"/>
        </w:rPr>
      </w:pPr>
    </w:p>
    <w:p w:rsidR="00455E6C" w:rsidRPr="00F26704" w:rsidRDefault="006F6C42" w:rsidP="00AB58E3">
      <w:pPr>
        <w:pStyle w:val="Header1"/>
      </w:pPr>
      <w:r w:rsidRPr="00F26704">
        <w:t>Area Map</w:t>
      </w:r>
    </w:p>
    <w:p w:rsidR="005D3A87" w:rsidRDefault="003B0867" w:rsidP="003B0867">
      <w:pPr>
        <w:pStyle w:val="Exhibits"/>
        <w:numPr>
          <w:ilvl w:val="0"/>
          <w:numId w:val="0"/>
        </w:numPr>
        <w:spacing w:after="0"/>
        <w:rPr>
          <w:rFonts w:asciiTheme="majorHAnsi" w:hAnsiTheme="majorHAnsi"/>
          <w:b/>
          <w:color w:val="FFFFFF" w:themeColor="background1"/>
          <w:sz w:val="24"/>
          <w:szCs w:val="24"/>
        </w:rPr>
      </w:pPr>
      <w:r w:rsidRPr="00F26704">
        <w:rPr>
          <w:noProof/>
        </w:rPr>
        <w:drawing>
          <wp:inline distT="0" distB="0" distL="0" distR="0" wp14:anchorId="4D659E1C" wp14:editId="53860F2F">
            <wp:extent cx="6858000" cy="3924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0441" b="6840"/>
                    <a:stretch/>
                  </pic:blipFill>
                  <pic:spPr bwMode="auto">
                    <a:xfrm>
                      <a:off x="0" y="0"/>
                      <a:ext cx="6858000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7F4" w:rsidRDefault="004877F4" w:rsidP="003B0867">
      <w:pPr>
        <w:pStyle w:val="Exhibits"/>
        <w:numPr>
          <w:ilvl w:val="0"/>
          <w:numId w:val="0"/>
        </w:numPr>
        <w:spacing w:after="0"/>
        <w:rPr>
          <w:rFonts w:asciiTheme="majorHAnsi" w:hAnsiTheme="majorHAnsi"/>
          <w:b/>
          <w:color w:val="FFFFFF" w:themeColor="background1"/>
          <w:sz w:val="24"/>
          <w:szCs w:val="24"/>
        </w:rPr>
      </w:pPr>
    </w:p>
    <w:p w:rsidR="004877F4" w:rsidRDefault="004877F4" w:rsidP="003B0867">
      <w:pPr>
        <w:pStyle w:val="Exhibits"/>
        <w:numPr>
          <w:ilvl w:val="0"/>
          <w:numId w:val="0"/>
        </w:numPr>
        <w:spacing w:after="0"/>
        <w:rPr>
          <w:rFonts w:asciiTheme="majorHAnsi" w:hAnsiTheme="majorHAnsi"/>
          <w:b/>
          <w:color w:val="FFFFFF" w:themeColor="background1"/>
          <w:sz w:val="24"/>
          <w:szCs w:val="24"/>
        </w:rPr>
      </w:pPr>
    </w:p>
    <w:p w:rsidR="004877F4" w:rsidRPr="00F26704" w:rsidRDefault="004877F4" w:rsidP="003B0867">
      <w:pPr>
        <w:pStyle w:val="Exhibits"/>
        <w:numPr>
          <w:ilvl w:val="0"/>
          <w:numId w:val="0"/>
        </w:numPr>
        <w:spacing w:after="0"/>
        <w:rPr>
          <w:rFonts w:asciiTheme="majorHAnsi" w:hAnsiTheme="majorHAnsi"/>
          <w:b/>
          <w:color w:val="FFFFFF" w:themeColor="background1"/>
          <w:sz w:val="24"/>
          <w:szCs w:val="24"/>
        </w:rPr>
      </w:pPr>
    </w:p>
    <w:p w:rsidR="00F26704" w:rsidRPr="00F26704" w:rsidRDefault="00F26704" w:rsidP="00F26704">
      <w:pPr>
        <w:pStyle w:val="Header1"/>
        <w:spacing w:after="0"/>
      </w:pPr>
      <w:r w:rsidRPr="00F26704">
        <w:lastRenderedPageBreak/>
        <w:t>Attachment A: Vacation Application</w:t>
      </w:r>
    </w:p>
    <w:p w:rsidR="00F26704" w:rsidRPr="00F26704" w:rsidRDefault="00F26704" w:rsidP="00F26704">
      <w:pPr>
        <w:pStyle w:val="Exhibits"/>
        <w:numPr>
          <w:ilvl w:val="0"/>
          <w:numId w:val="0"/>
        </w:numPr>
        <w:spacing w:after="0"/>
        <w:jc w:val="center"/>
        <w:rPr>
          <w:rFonts w:asciiTheme="majorHAnsi" w:hAnsiTheme="majorHAnsi"/>
          <w:b/>
          <w:color w:val="FFFFFF" w:themeColor="background1"/>
          <w:sz w:val="24"/>
          <w:szCs w:val="24"/>
        </w:rPr>
      </w:pPr>
      <w:r>
        <w:rPr>
          <w:noProof/>
        </w:rPr>
        <w:drawing>
          <wp:inline distT="0" distB="0" distL="0" distR="0" wp14:anchorId="00FA3091" wp14:editId="5CB7109E">
            <wp:extent cx="6685675" cy="8802806"/>
            <wp:effectExtent l="19050" t="19050" r="20320" b="177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03363" cy="8826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26704" w:rsidRPr="00F26704" w:rsidRDefault="00F26704" w:rsidP="00F26704">
      <w:pPr>
        <w:pStyle w:val="Header1"/>
        <w:spacing w:after="0"/>
      </w:pPr>
      <w:r w:rsidRPr="00F26704">
        <w:lastRenderedPageBreak/>
        <w:t xml:space="preserve">Attachment B: </w:t>
      </w:r>
      <w:r w:rsidR="004877F4">
        <w:t>Original Uintah Highlands 6 Plat</w:t>
      </w:r>
    </w:p>
    <w:p w:rsidR="00F26704" w:rsidRDefault="00F26704" w:rsidP="00F26704">
      <w:pPr>
        <w:tabs>
          <w:tab w:val="left" w:pos="1875"/>
        </w:tabs>
        <w:jc w:val="center"/>
      </w:pPr>
    </w:p>
    <w:p w:rsidR="00F26704" w:rsidRDefault="00F26704" w:rsidP="00916B01">
      <w:pPr>
        <w:tabs>
          <w:tab w:val="left" w:pos="1875"/>
        </w:tabs>
        <w:jc w:val="center"/>
      </w:pPr>
    </w:p>
    <w:p w:rsidR="00F26704" w:rsidRPr="00F26704" w:rsidRDefault="00916B01" w:rsidP="004877F4">
      <w:pPr>
        <w:tabs>
          <w:tab w:val="left" w:pos="1830"/>
        </w:tabs>
      </w:pPr>
      <w:r>
        <w:rPr>
          <w:noProof/>
        </w:rPr>
        <w:drawing>
          <wp:inline distT="0" distB="0" distL="0" distR="0" wp14:anchorId="7F584C4F" wp14:editId="2360F186">
            <wp:extent cx="6858000" cy="54406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4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704" w:rsidRPr="00F26704" w:rsidRDefault="00F26704" w:rsidP="00F26704"/>
    <w:p w:rsidR="00F26704" w:rsidRPr="00F26704" w:rsidRDefault="00F26704" w:rsidP="00F26704"/>
    <w:p w:rsidR="00F26704" w:rsidRPr="00F26704" w:rsidRDefault="00F26704" w:rsidP="00F26704"/>
    <w:p w:rsidR="00F26704" w:rsidRPr="00F26704" w:rsidRDefault="00F26704" w:rsidP="00F26704"/>
    <w:p w:rsidR="00F26704" w:rsidRPr="00F26704" w:rsidRDefault="00F26704" w:rsidP="00F26704"/>
    <w:p w:rsidR="00F26704" w:rsidRPr="00F26704" w:rsidRDefault="00F26704" w:rsidP="00F26704"/>
    <w:p w:rsidR="00F26704" w:rsidRPr="00F26704" w:rsidRDefault="00F26704" w:rsidP="00F26704"/>
    <w:p w:rsidR="00F26704" w:rsidRPr="00F26704" w:rsidRDefault="00F26704" w:rsidP="00F26704"/>
    <w:p w:rsidR="00F26704" w:rsidRPr="00F26704" w:rsidRDefault="00F26704" w:rsidP="00F26704"/>
    <w:p w:rsidR="00F26704" w:rsidRPr="00F26704" w:rsidRDefault="00F26704" w:rsidP="00F26704"/>
    <w:p w:rsidR="00F26704" w:rsidRPr="00F26704" w:rsidRDefault="00F26704" w:rsidP="00F26704"/>
    <w:p w:rsidR="00F26704" w:rsidRPr="00F26704" w:rsidRDefault="00F26704" w:rsidP="00F26704"/>
    <w:p w:rsidR="00F26704" w:rsidRPr="00F26704" w:rsidRDefault="00F26704" w:rsidP="00F26704"/>
    <w:p w:rsidR="00F26704" w:rsidRPr="00F26704" w:rsidRDefault="00F26704" w:rsidP="00F26704"/>
    <w:p w:rsidR="00F26704" w:rsidRPr="00F26704" w:rsidRDefault="00F26704" w:rsidP="00F26704">
      <w:pPr>
        <w:pStyle w:val="Header1"/>
        <w:spacing w:after="0"/>
      </w:pPr>
      <w:r w:rsidRPr="00F26704">
        <w:t>Attachment E: Draft Vacation Ordinance</w:t>
      </w:r>
    </w:p>
    <w:p w:rsidR="00F26704" w:rsidRPr="00F26704" w:rsidRDefault="004877F4" w:rsidP="00F26704">
      <w:pPr>
        <w:tabs>
          <w:tab w:val="left" w:pos="1695"/>
        </w:tabs>
      </w:pPr>
      <w:r>
        <w:rPr>
          <w:noProof/>
        </w:rPr>
        <w:drawing>
          <wp:inline distT="0" distB="0" distL="0" distR="0" wp14:anchorId="4B47A49B" wp14:editId="05ADAD8A">
            <wp:extent cx="6858000" cy="44234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704" w:rsidRPr="00F26704" w:rsidRDefault="00F26704" w:rsidP="00F26704">
      <w:pPr>
        <w:rPr>
          <w:highlight w:val="yellow"/>
        </w:rPr>
      </w:pPr>
    </w:p>
    <w:sectPr w:rsidR="00F26704" w:rsidRPr="00F26704" w:rsidSect="009F1AA6">
      <w:footerReference w:type="default" r:id="rId14"/>
      <w:pgSz w:w="12240" w:h="15840"/>
      <w:pgMar w:top="720" w:right="720" w:bottom="720" w:left="720" w:header="720" w:footer="7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7BC9" w:rsidRDefault="00DF7BC9" w:rsidP="00666893">
      <w:pPr>
        <w:spacing w:after="0"/>
      </w:pPr>
      <w:r>
        <w:separator/>
      </w:r>
    </w:p>
  </w:endnote>
  <w:endnote w:type="continuationSeparator" w:id="0">
    <w:p w:rsidR="00DF7BC9" w:rsidRDefault="00DF7BC9" w:rsidP="0066689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48"/>
      <w:gridCol w:w="5148"/>
    </w:tblGrid>
    <w:sdt>
      <w:sdtPr>
        <w:rPr>
          <w:sz w:val="16"/>
          <w:szCs w:val="16"/>
        </w:rPr>
        <w:id w:val="-208043252"/>
        <w:docPartObj>
          <w:docPartGallery w:val="Page Numbers (Bottom of Page)"/>
          <w:docPartUnique/>
        </w:docPartObj>
      </w:sdtPr>
      <w:sdtEndPr/>
      <w:sdtContent>
        <w:tr w:rsidR="00DF7BC9" w:rsidTr="0012712C">
          <w:tc>
            <w:tcPr>
              <w:tcW w:w="5148" w:type="dxa"/>
            </w:tcPr>
            <w:p w:rsidR="00DF7BC9" w:rsidRDefault="00DF7BC9" w:rsidP="002F5AE6">
              <w:pPr>
                <w:pStyle w:val="Footer"/>
                <w:rPr>
                  <w:sz w:val="16"/>
                  <w:szCs w:val="16"/>
                </w:rPr>
              </w:pPr>
            </w:p>
          </w:tc>
          <w:tc>
            <w:tcPr>
              <w:tcW w:w="5148" w:type="dxa"/>
            </w:tcPr>
            <w:p w:rsidR="00DF7BC9" w:rsidRDefault="00DF7BC9" w:rsidP="00DF3591">
              <w:pPr>
                <w:pStyle w:val="Footer"/>
                <w:jc w:val="right"/>
                <w:rPr>
                  <w:sz w:val="16"/>
                  <w:szCs w:val="16"/>
                </w:rPr>
              </w:pPr>
            </w:p>
          </w:tc>
        </w:tr>
      </w:sdtContent>
    </w:sdt>
  </w:tbl>
  <w:p w:rsidR="00DF7BC9" w:rsidRDefault="00DF7B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7BC9" w:rsidRDefault="00DF7BC9" w:rsidP="00666893">
      <w:pPr>
        <w:spacing w:after="0"/>
      </w:pPr>
      <w:r>
        <w:separator/>
      </w:r>
    </w:p>
  </w:footnote>
  <w:footnote w:type="continuationSeparator" w:id="0">
    <w:p w:rsidR="00DF7BC9" w:rsidRDefault="00DF7BC9" w:rsidP="0066689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mso27CF"/>
      </v:shape>
    </w:pict>
  </w:numPicBullet>
  <w:abstractNum w:abstractNumId="0" w15:restartNumberingAfterBreak="0">
    <w:nsid w:val="012A5BAC"/>
    <w:multiLevelType w:val="hybridMultilevel"/>
    <w:tmpl w:val="57C20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B0C04"/>
    <w:multiLevelType w:val="hybridMultilevel"/>
    <w:tmpl w:val="5C1E7AC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C638E6"/>
    <w:multiLevelType w:val="hybridMultilevel"/>
    <w:tmpl w:val="600E61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314376"/>
    <w:multiLevelType w:val="hybridMultilevel"/>
    <w:tmpl w:val="9DC41878"/>
    <w:lvl w:ilvl="0" w:tplc="6220DB90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 w:hint="default"/>
        <w:b w:val="0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D5B31"/>
    <w:multiLevelType w:val="hybridMultilevel"/>
    <w:tmpl w:val="9DC41878"/>
    <w:lvl w:ilvl="0" w:tplc="6220DB90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 w:hint="default"/>
        <w:b w:val="0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3852E8"/>
    <w:multiLevelType w:val="hybridMultilevel"/>
    <w:tmpl w:val="91C01E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5A622F"/>
    <w:multiLevelType w:val="hybridMultilevel"/>
    <w:tmpl w:val="9DC41878"/>
    <w:lvl w:ilvl="0" w:tplc="6220DB90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 w:hint="default"/>
        <w:b w:val="0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7506E9"/>
    <w:multiLevelType w:val="hybridMultilevel"/>
    <w:tmpl w:val="9DC41878"/>
    <w:lvl w:ilvl="0" w:tplc="6220DB90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 w:hint="default"/>
        <w:b w:val="0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8B0AB1"/>
    <w:multiLevelType w:val="hybridMultilevel"/>
    <w:tmpl w:val="ADECA81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7CA013C"/>
    <w:multiLevelType w:val="hybridMultilevel"/>
    <w:tmpl w:val="ED7430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844F5A"/>
    <w:multiLevelType w:val="hybridMultilevel"/>
    <w:tmpl w:val="E2DE03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810345"/>
    <w:multiLevelType w:val="hybridMultilevel"/>
    <w:tmpl w:val="30C661BE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4AE2799D"/>
    <w:multiLevelType w:val="hybridMultilevel"/>
    <w:tmpl w:val="BDEA4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5960B1"/>
    <w:multiLevelType w:val="hybridMultilevel"/>
    <w:tmpl w:val="3DA08E0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FA35FD2"/>
    <w:multiLevelType w:val="hybridMultilevel"/>
    <w:tmpl w:val="F9BC2F9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1B425A0"/>
    <w:multiLevelType w:val="hybridMultilevel"/>
    <w:tmpl w:val="9DC41878"/>
    <w:lvl w:ilvl="0" w:tplc="6220DB90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 w:hint="default"/>
        <w:b w:val="0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D34342"/>
    <w:multiLevelType w:val="hybridMultilevel"/>
    <w:tmpl w:val="166EEEE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E53F51"/>
    <w:multiLevelType w:val="hybridMultilevel"/>
    <w:tmpl w:val="1F706DDC"/>
    <w:lvl w:ilvl="0" w:tplc="EDC09D2C">
      <w:start w:val="1"/>
      <w:numFmt w:val="bullet"/>
      <w:pStyle w:val="Conditions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702927"/>
    <w:multiLevelType w:val="hybridMultilevel"/>
    <w:tmpl w:val="CD1AF2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861F73"/>
    <w:multiLevelType w:val="hybridMultilevel"/>
    <w:tmpl w:val="5BE4C7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9F3CAD"/>
    <w:multiLevelType w:val="hybridMultilevel"/>
    <w:tmpl w:val="F742414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51D55E2"/>
    <w:multiLevelType w:val="hybridMultilevel"/>
    <w:tmpl w:val="25B4D2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717F8F"/>
    <w:multiLevelType w:val="hybridMultilevel"/>
    <w:tmpl w:val="B7A48B6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CC055C0"/>
    <w:multiLevelType w:val="hybridMultilevel"/>
    <w:tmpl w:val="D1124F3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FBB37B1"/>
    <w:multiLevelType w:val="hybridMultilevel"/>
    <w:tmpl w:val="65D4F078"/>
    <w:lvl w:ilvl="0" w:tplc="AB4886C6">
      <w:start w:val="1"/>
      <w:numFmt w:val="upperLetter"/>
      <w:pStyle w:val="Exhibit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2B5E82"/>
    <w:multiLevelType w:val="hybridMultilevel"/>
    <w:tmpl w:val="254AF5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265BC5"/>
    <w:multiLevelType w:val="hybridMultilevel"/>
    <w:tmpl w:val="9DC41878"/>
    <w:lvl w:ilvl="0" w:tplc="6220DB90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 w:hint="default"/>
        <w:b w:val="0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7B177B"/>
    <w:multiLevelType w:val="hybridMultilevel"/>
    <w:tmpl w:val="17EC2FD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27"/>
  </w:num>
  <w:num w:numId="4">
    <w:abstractNumId w:val="1"/>
  </w:num>
  <w:num w:numId="5">
    <w:abstractNumId w:val="23"/>
  </w:num>
  <w:num w:numId="6">
    <w:abstractNumId w:val="13"/>
  </w:num>
  <w:num w:numId="7">
    <w:abstractNumId w:val="16"/>
  </w:num>
  <w:num w:numId="8">
    <w:abstractNumId w:val="9"/>
  </w:num>
  <w:num w:numId="9">
    <w:abstractNumId w:val="21"/>
  </w:num>
  <w:num w:numId="10">
    <w:abstractNumId w:val="2"/>
  </w:num>
  <w:num w:numId="11">
    <w:abstractNumId w:val="24"/>
  </w:num>
  <w:num w:numId="12">
    <w:abstractNumId w:val="0"/>
  </w:num>
  <w:num w:numId="13">
    <w:abstractNumId w:val="17"/>
  </w:num>
  <w:num w:numId="14">
    <w:abstractNumId w:val="20"/>
  </w:num>
  <w:num w:numId="15">
    <w:abstractNumId w:val="8"/>
  </w:num>
  <w:num w:numId="16">
    <w:abstractNumId w:val="19"/>
  </w:num>
  <w:num w:numId="17">
    <w:abstractNumId w:val="18"/>
  </w:num>
  <w:num w:numId="18">
    <w:abstractNumId w:val="26"/>
  </w:num>
  <w:num w:numId="19">
    <w:abstractNumId w:val="5"/>
  </w:num>
  <w:num w:numId="20">
    <w:abstractNumId w:val="11"/>
  </w:num>
  <w:num w:numId="21">
    <w:abstractNumId w:val="22"/>
  </w:num>
  <w:num w:numId="22">
    <w:abstractNumId w:val="10"/>
  </w:num>
  <w:num w:numId="23">
    <w:abstractNumId w:val="25"/>
  </w:num>
  <w:num w:numId="24">
    <w:abstractNumId w:val="7"/>
  </w:num>
  <w:num w:numId="25">
    <w:abstractNumId w:val="4"/>
  </w:num>
  <w:num w:numId="26">
    <w:abstractNumId w:val="3"/>
  </w:num>
  <w:num w:numId="27">
    <w:abstractNumId w:val="6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49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12C"/>
    <w:rsid w:val="000036A4"/>
    <w:rsid w:val="000062FF"/>
    <w:rsid w:val="00007BED"/>
    <w:rsid w:val="00017377"/>
    <w:rsid w:val="0001763A"/>
    <w:rsid w:val="00023F56"/>
    <w:rsid w:val="0002758D"/>
    <w:rsid w:val="00027D03"/>
    <w:rsid w:val="00033B78"/>
    <w:rsid w:val="00043071"/>
    <w:rsid w:val="00043A5E"/>
    <w:rsid w:val="00043E8E"/>
    <w:rsid w:val="000544CD"/>
    <w:rsid w:val="00055F9C"/>
    <w:rsid w:val="00057DBD"/>
    <w:rsid w:val="00065BB0"/>
    <w:rsid w:val="00066F87"/>
    <w:rsid w:val="00080F23"/>
    <w:rsid w:val="00084612"/>
    <w:rsid w:val="00087156"/>
    <w:rsid w:val="000903B7"/>
    <w:rsid w:val="000A20E4"/>
    <w:rsid w:val="000B3DBD"/>
    <w:rsid w:val="000B5060"/>
    <w:rsid w:val="000B5152"/>
    <w:rsid w:val="000C1BFF"/>
    <w:rsid w:val="000C33AF"/>
    <w:rsid w:val="000C6C01"/>
    <w:rsid w:val="000E7344"/>
    <w:rsid w:val="00100928"/>
    <w:rsid w:val="00101C83"/>
    <w:rsid w:val="00111C6D"/>
    <w:rsid w:val="001122F7"/>
    <w:rsid w:val="00116302"/>
    <w:rsid w:val="00124EF7"/>
    <w:rsid w:val="00124EFC"/>
    <w:rsid w:val="0012712C"/>
    <w:rsid w:val="00130EE8"/>
    <w:rsid w:val="001359F8"/>
    <w:rsid w:val="0013659A"/>
    <w:rsid w:val="00136D94"/>
    <w:rsid w:val="0014068C"/>
    <w:rsid w:val="00141898"/>
    <w:rsid w:val="001458A6"/>
    <w:rsid w:val="0014634F"/>
    <w:rsid w:val="001471BA"/>
    <w:rsid w:val="00150823"/>
    <w:rsid w:val="00153A68"/>
    <w:rsid w:val="00153AB6"/>
    <w:rsid w:val="00154429"/>
    <w:rsid w:val="00172751"/>
    <w:rsid w:val="00181EF7"/>
    <w:rsid w:val="001822E2"/>
    <w:rsid w:val="00184D80"/>
    <w:rsid w:val="001903FF"/>
    <w:rsid w:val="001968C4"/>
    <w:rsid w:val="001A2E2A"/>
    <w:rsid w:val="001B2942"/>
    <w:rsid w:val="001C19BB"/>
    <w:rsid w:val="001C7561"/>
    <w:rsid w:val="001D0B14"/>
    <w:rsid w:val="001D534E"/>
    <w:rsid w:val="001E1532"/>
    <w:rsid w:val="001E2C38"/>
    <w:rsid w:val="001E78DD"/>
    <w:rsid w:val="001F3078"/>
    <w:rsid w:val="001F4B7C"/>
    <w:rsid w:val="00200137"/>
    <w:rsid w:val="00203964"/>
    <w:rsid w:val="0020499F"/>
    <w:rsid w:val="002055CC"/>
    <w:rsid w:val="002231CF"/>
    <w:rsid w:val="00225055"/>
    <w:rsid w:val="0023362B"/>
    <w:rsid w:val="00235B2A"/>
    <w:rsid w:val="002449FB"/>
    <w:rsid w:val="00247EF7"/>
    <w:rsid w:val="00250C83"/>
    <w:rsid w:val="00256977"/>
    <w:rsid w:val="00261081"/>
    <w:rsid w:val="00267332"/>
    <w:rsid w:val="00277FFC"/>
    <w:rsid w:val="002864D6"/>
    <w:rsid w:val="00290DBE"/>
    <w:rsid w:val="00296AD4"/>
    <w:rsid w:val="002A149F"/>
    <w:rsid w:val="002A2C84"/>
    <w:rsid w:val="002A3DD9"/>
    <w:rsid w:val="002A7C64"/>
    <w:rsid w:val="002B0084"/>
    <w:rsid w:val="002C26B1"/>
    <w:rsid w:val="002C4229"/>
    <w:rsid w:val="002C75DB"/>
    <w:rsid w:val="002C7712"/>
    <w:rsid w:val="002D059B"/>
    <w:rsid w:val="002D15F6"/>
    <w:rsid w:val="002D5804"/>
    <w:rsid w:val="002D6651"/>
    <w:rsid w:val="002F5AE6"/>
    <w:rsid w:val="002F7F66"/>
    <w:rsid w:val="003011EA"/>
    <w:rsid w:val="00304201"/>
    <w:rsid w:val="00305EB5"/>
    <w:rsid w:val="00311AE8"/>
    <w:rsid w:val="00330F2B"/>
    <w:rsid w:val="0033273A"/>
    <w:rsid w:val="00334E45"/>
    <w:rsid w:val="0033743B"/>
    <w:rsid w:val="003447F5"/>
    <w:rsid w:val="0035579E"/>
    <w:rsid w:val="00355C59"/>
    <w:rsid w:val="00361D20"/>
    <w:rsid w:val="00363E09"/>
    <w:rsid w:val="00370CB3"/>
    <w:rsid w:val="0037395D"/>
    <w:rsid w:val="00382367"/>
    <w:rsid w:val="003842F3"/>
    <w:rsid w:val="003847F3"/>
    <w:rsid w:val="00385161"/>
    <w:rsid w:val="00385FF3"/>
    <w:rsid w:val="003923E7"/>
    <w:rsid w:val="003950C0"/>
    <w:rsid w:val="00395B7C"/>
    <w:rsid w:val="00397D67"/>
    <w:rsid w:val="003A39F4"/>
    <w:rsid w:val="003A7F4C"/>
    <w:rsid w:val="003B0867"/>
    <w:rsid w:val="003B1334"/>
    <w:rsid w:val="003B1775"/>
    <w:rsid w:val="003B2AE5"/>
    <w:rsid w:val="003C1A8A"/>
    <w:rsid w:val="003C4130"/>
    <w:rsid w:val="003D19EE"/>
    <w:rsid w:val="003D4910"/>
    <w:rsid w:val="003E33A3"/>
    <w:rsid w:val="003F42CC"/>
    <w:rsid w:val="003F445E"/>
    <w:rsid w:val="003F445F"/>
    <w:rsid w:val="004076C1"/>
    <w:rsid w:val="0041038C"/>
    <w:rsid w:val="004132D6"/>
    <w:rsid w:val="00423ADD"/>
    <w:rsid w:val="00427B05"/>
    <w:rsid w:val="004317DC"/>
    <w:rsid w:val="00443A05"/>
    <w:rsid w:val="004532B6"/>
    <w:rsid w:val="00454A91"/>
    <w:rsid w:val="00455E6C"/>
    <w:rsid w:val="004578A1"/>
    <w:rsid w:val="00464DA8"/>
    <w:rsid w:val="00467E72"/>
    <w:rsid w:val="004719E2"/>
    <w:rsid w:val="004805F4"/>
    <w:rsid w:val="004877F4"/>
    <w:rsid w:val="00490876"/>
    <w:rsid w:val="004909C2"/>
    <w:rsid w:val="00490A5D"/>
    <w:rsid w:val="00494CD8"/>
    <w:rsid w:val="00495415"/>
    <w:rsid w:val="00496EA4"/>
    <w:rsid w:val="004A2EFD"/>
    <w:rsid w:val="004B077F"/>
    <w:rsid w:val="004B7ED7"/>
    <w:rsid w:val="004C11B8"/>
    <w:rsid w:val="004D399A"/>
    <w:rsid w:val="004D3B49"/>
    <w:rsid w:val="004D6FA1"/>
    <w:rsid w:val="004D79D4"/>
    <w:rsid w:val="004E5A23"/>
    <w:rsid w:val="004F4775"/>
    <w:rsid w:val="005014A3"/>
    <w:rsid w:val="00507300"/>
    <w:rsid w:val="00512291"/>
    <w:rsid w:val="005134F2"/>
    <w:rsid w:val="0051504F"/>
    <w:rsid w:val="00516676"/>
    <w:rsid w:val="0052570D"/>
    <w:rsid w:val="005318E0"/>
    <w:rsid w:val="00541CF5"/>
    <w:rsid w:val="0054596D"/>
    <w:rsid w:val="00546344"/>
    <w:rsid w:val="00547728"/>
    <w:rsid w:val="00547BB8"/>
    <w:rsid w:val="0055020F"/>
    <w:rsid w:val="00550F9B"/>
    <w:rsid w:val="00552821"/>
    <w:rsid w:val="0055517E"/>
    <w:rsid w:val="005569E4"/>
    <w:rsid w:val="00557D4B"/>
    <w:rsid w:val="00562121"/>
    <w:rsid w:val="005667BA"/>
    <w:rsid w:val="0057206E"/>
    <w:rsid w:val="0058179E"/>
    <w:rsid w:val="0058532E"/>
    <w:rsid w:val="005856D8"/>
    <w:rsid w:val="00590B7F"/>
    <w:rsid w:val="00593192"/>
    <w:rsid w:val="00597B8B"/>
    <w:rsid w:val="005A0325"/>
    <w:rsid w:val="005A0A74"/>
    <w:rsid w:val="005A7568"/>
    <w:rsid w:val="005B6812"/>
    <w:rsid w:val="005C00C9"/>
    <w:rsid w:val="005C2DB4"/>
    <w:rsid w:val="005C6D6B"/>
    <w:rsid w:val="005C7552"/>
    <w:rsid w:val="005D3A87"/>
    <w:rsid w:val="005F24EF"/>
    <w:rsid w:val="005F3699"/>
    <w:rsid w:val="005F4296"/>
    <w:rsid w:val="0060520D"/>
    <w:rsid w:val="00607B1A"/>
    <w:rsid w:val="0061408E"/>
    <w:rsid w:val="00615C1F"/>
    <w:rsid w:val="00620266"/>
    <w:rsid w:val="00620507"/>
    <w:rsid w:val="00620E7F"/>
    <w:rsid w:val="006343D5"/>
    <w:rsid w:val="00636938"/>
    <w:rsid w:val="00636BDA"/>
    <w:rsid w:val="00643765"/>
    <w:rsid w:val="00646DFF"/>
    <w:rsid w:val="00647BCB"/>
    <w:rsid w:val="00650491"/>
    <w:rsid w:val="00654FC9"/>
    <w:rsid w:val="00660275"/>
    <w:rsid w:val="00663EC7"/>
    <w:rsid w:val="00663FE4"/>
    <w:rsid w:val="00664541"/>
    <w:rsid w:val="006645DC"/>
    <w:rsid w:val="00666754"/>
    <w:rsid w:val="00666893"/>
    <w:rsid w:val="006701FF"/>
    <w:rsid w:val="006778AE"/>
    <w:rsid w:val="006801DF"/>
    <w:rsid w:val="006943C5"/>
    <w:rsid w:val="00697099"/>
    <w:rsid w:val="006A290D"/>
    <w:rsid w:val="006C2704"/>
    <w:rsid w:val="006C6D38"/>
    <w:rsid w:val="006D67A7"/>
    <w:rsid w:val="006E00F0"/>
    <w:rsid w:val="006E633F"/>
    <w:rsid w:val="006F5CB5"/>
    <w:rsid w:val="006F6C42"/>
    <w:rsid w:val="006F774C"/>
    <w:rsid w:val="007057C9"/>
    <w:rsid w:val="00707C14"/>
    <w:rsid w:val="00710261"/>
    <w:rsid w:val="00710C87"/>
    <w:rsid w:val="007138E4"/>
    <w:rsid w:val="007144EF"/>
    <w:rsid w:val="007207BB"/>
    <w:rsid w:val="007330F5"/>
    <w:rsid w:val="00737A18"/>
    <w:rsid w:val="00740085"/>
    <w:rsid w:val="0074049D"/>
    <w:rsid w:val="00740D7D"/>
    <w:rsid w:val="007454AE"/>
    <w:rsid w:val="00752BFC"/>
    <w:rsid w:val="00753C88"/>
    <w:rsid w:val="0076706D"/>
    <w:rsid w:val="0077151F"/>
    <w:rsid w:val="00771FAA"/>
    <w:rsid w:val="0077243D"/>
    <w:rsid w:val="00781F3C"/>
    <w:rsid w:val="00790743"/>
    <w:rsid w:val="007A6AFE"/>
    <w:rsid w:val="007B284E"/>
    <w:rsid w:val="007B29CB"/>
    <w:rsid w:val="007B576D"/>
    <w:rsid w:val="007B6964"/>
    <w:rsid w:val="007C32B4"/>
    <w:rsid w:val="007C7E9C"/>
    <w:rsid w:val="007E0D9E"/>
    <w:rsid w:val="007E1A07"/>
    <w:rsid w:val="007F4F6C"/>
    <w:rsid w:val="007F78B9"/>
    <w:rsid w:val="00813E50"/>
    <w:rsid w:val="00815546"/>
    <w:rsid w:val="00821925"/>
    <w:rsid w:val="00821EBD"/>
    <w:rsid w:val="00827BFE"/>
    <w:rsid w:val="00827F17"/>
    <w:rsid w:val="0083424A"/>
    <w:rsid w:val="00837714"/>
    <w:rsid w:val="008426B3"/>
    <w:rsid w:val="00842BB4"/>
    <w:rsid w:val="00851590"/>
    <w:rsid w:val="00852ACF"/>
    <w:rsid w:val="00854F7F"/>
    <w:rsid w:val="00863D25"/>
    <w:rsid w:val="00866E57"/>
    <w:rsid w:val="00871D8F"/>
    <w:rsid w:val="00873FCB"/>
    <w:rsid w:val="0087516C"/>
    <w:rsid w:val="008758FF"/>
    <w:rsid w:val="00883386"/>
    <w:rsid w:val="008908BA"/>
    <w:rsid w:val="00891C50"/>
    <w:rsid w:val="00893074"/>
    <w:rsid w:val="00895564"/>
    <w:rsid w:val="008A29A7"/>
    <w:rsid w:val="008A2FE2"/>
    <w:rsid w:val="008A47EF"/>
    <w:rsid w:val="008A7F78"/>
    <w:rsid w:val="008B3512"/>
    <w:rsid w:val="008B3E9B"/>
    <w:rsid w:val="008C0A64"/>
    <w:rsid w:val="008E0B26"/>
    <w:rsid w:val="008E1AD5"/>
    <w:rsid w:val="008F09A5"/>
    <w:rsid w:val="008F68DF"/>
    <w:rsid w:val="00914E1D"/>
    <w:rsid w:val="00916B01"/>
    <w:rsid w:val="009176A6"/>
    <w:rsid w:val="00920D2C"/>
    <w:rsid w:val="00926198"/>
    <w:rsid w:val="00933DA6"/>
    <w:rsid w:val="0093520D"/>
    <w:rsid w:val="009453C9"/>
    <w:rsid w:val="0094779F"/>
    <w:rsid w:val="009547B1"/>
    <w:rsid w:val="00956BDF"/>
    <w:rsid w:val="009627A2"/>
    <w:rsid w:val="00964EBA"/>
    <w:rsid w:val="0097004F"/>
    <w:rsid w:val="009723D7"/>
    <w:rsid w:val="00977AE3"/>
    <w:rsid w:val="009831F8"/>
    <w:rsid w:val="009833B4"/>
    <w:rsid w:val="009847CE"/>
    <w:rsid w:val="00985EF3"/>
    <w:rsid w:val="00990BBB"/>
    <w:rsid w:val="009A1CB2"/>
    <w:rsid w:val="009A5420"/>
    <w:rsid w:val="009A6890"/>
    <w:rsid w:val="009B2FDA"/>
    <w:rsid w:val="009B5A1C"/>
    <w:rsid w:val="009B686F"/>
    <w:rsid w:val="009C5D77"/>
    <w:rsid w:val="009C715B"/>
    <w:rsid w:val="009D5052"/>
    <w:rsid w:val="009D7BCB"/>
    <w:rsid w:val="009F1AA6"/>
    <w:rsid w:val="009F6D82"/>
    <w:rsid w:val="00A04431"/>
    <w:rsid w:val="00A048E2"/>
    <w:rsid w:val="00A04AF8"/>
    <w:rsid w:val="00A2295A"/>
    <w:rsid w:val="00A52B0F"/>
    <w:rsid w:val="00A5372D"/>
    <w:rsid w:val="00A5591B"/>
    <w:rsid w:val="00A60738"/>
    <w:rsid w:val="00A61795"/>
    <w:rsid w:val="00A66162"/>
    <w:rsid w:val="00A70B2C"/>
    <w:rsid w:val="00A74FCE"/>
    <w:rsid w:val="00A775F5"/>
    <w:rsid w:val="00A81C46"/>
    <w:rsid w:val="00A8319B"/>
    <w:rsid w:val="00A84C18"/>
    <w:rsid w:val="00A85B59"/>
    <w:rsid w:val="00A9455F"/>
    <w:rsid w:val="00A95DB2"/>
    <w:rsid w:val="00A95E54"/>
    <w:rsid w:val="00AB1993"/>
    <w:rsid w:val="00AB58E3"/>
    <w:rsid w:val="00AB622B"/>
    <w:rsid w:val="00AC2D08"/>
    <w:rsid w:val="00AD0766"/>
    <w:rsid w:val="00AD2A6B"/>
    <w:rsid w:val="00AD366C"/>
    <w:rsid w:val="00AD6711"/>
    <w:rsid w:val="00AE0005"/>
    <w:rsid w:val="00AE2799"/>
    <w:rsid w:val="00AE36A3"/>
    <w:rsid w:val="00AE3FF7"/>
    <w:rsid w:val="00AE6C46"/>
    <w:rsid w:val="00AF1953"/>
    <w:rsid w:val="00AF6BAC"/>
    <w:rsid w:val="00B036AB"/>
    <w:rsid w:val="00B1368D"/>
    <w:rsid w:val="00B218A2"/>
    <w:rsid w:val="00B23CEB"/>
    <w:rsid w:val="00B251E1"/>
    <w:rsid w:val="00B25A75"/>
    <w:rsid w:val="00B30D6A"/>
    <w:rsid w:val="00B42604"/>
    <w:rsid w:val="00B457AD"/>
    <w:rsid w:val="00B53832"/>
    <w:rsid w:val="00B550F7"/>
    <w:rsid w:val="00B80F1B"/>
    <w:rsid w:val="00B84092"/>
    <w:rsid w:val="00B95610"/>
    <w:rsid w:val="00B97249"/>
    <w:rsid w:val="00BA2F11"/>
    <w:rsid w:val="00BA3031"/>
    <w:rsid w:val="00BA5843"/>
    <w:rsid w:val="00BB0F3C"/>
    <w:rsid w:val="00BB322E"/>
    <w:rsid w:val="00BB636D"/>
    <w:rsid w:val="00BC1D95"/>
    <w:rsid w:val="00BC39D1"/>
    <w:rsid w:val="00BD3740"/>
    <w:rsid w:val="00BE4EFE"/>
    <w:rsid w:val="00BE7582"/>
    <w:rsid w:val="00BF481B"/>
    <w:rsid w:val="00BF5E38"/>
    <w:rsid w:val="00BF68F7"/>
    <w:rsid w:val="00C01189"/>
    <w:rsid w:val="00C025C1"/>
    <w:rsid w:val="00C05C78"/>
    <w:rsid w:val="00C12AAF"/>
    <w:rsid w:val="00C13B78"/>
    <w:rsid w:val="00C261E2"/>
    <w:rsid w:val="00C37EE0"/>
    <w:rsid w:val="00C42C64"/>
    <w:rsid w:val="00C5584C"/>
    <w:rsid w:val="00C5656F"/>
    <w:rsid w:val="00C702CA"/>
    <w:rsid w:val="00C721AE"/>
    <w:rsid w:val="00C84CC5"/>
    <w:rsid w:val="00C873A6"/>
    <w:rsid w:val="00C934AB"/>
    <w:rsid w:val="00C959C0"/>
    <w:rsid w:val="00C96BA0"/>
    <w:rsid w:val="00C97385"/>
    <w:rsid w:val="00CA4827"/>
    <w:rsid w:val="00CA6922"/>
    <w:rsid w:val="00CC0599"/>
    <w:rsid w:val="00CC47E2"/>
    <w:rsid w:val="00CC5AEF"/>
    <w:rsid w:val="00CC6F60"/>
    <w:rsid w:val="00CD2C3F"/>
    <w:rsid w:val="00CE0BCB"/>
    <w:rsid w:val="00CE25EE"/>
    <w:rsid w:val="00CE3220"/>
    <w:rsid w:val="00CE4A30"/>
    <w:rsid w:val="00CE527A"/>
    <w:rsid w:val="00CE7767"/>
    <w:rsid w:val="00D1008D"/>
    <w:rsid w:val="00D10553"/>
    <w:rsid w:val="00D12F81"/>
    <w:rsid w:val="00D1579F"/>
    <w:rsid w:val="00D2312E"/>
    <w:rsid w:val="00D241C4"/>
    <w:rsid w:val="00D262B8"/>
    <w:rsid w:val="00D31021"/>
    <w:rsid w:val="00D320A6"/>
    <w:rsid w:val="00D32A70"/>
    <w:rsid w:val="00D33C0C"/>
    <w:rsid w:val="00D3522F"/>
    <w:rsid w:val="00D47B6C"/>
    <w:rsid w:val="00D500E6"/>
    <w:rsid w:val="00D53BA3"/>
    <w:rsid w:val="00D64B49"/>
    <w:rsid w:val="00D65B46"/>
    <w:rsid w:val="00D72B5B"/>
    <w:rsid w:val="00D81530"/>
    <w:rsid w:val="00D860AC"/>
    <w:rsid w:val="00D97AD1"/>
    <w:rsid w:val="00DB7A74"/>
    <w:rsid w:val="00DC2FE3"/>
    <w:rsid w:val="00DC3DBB"/>
    <w:rsid w:val="00DC4EFA"/>
    <w:rsid w:val="00DC532E"/>
    <w:rsid w:val="00DD2097"/>
    <w:rsid w:val="00DF3591"/>
    <w:rsid w:val="00DF4D8F"/>
    <w:rsid w:val="00DF7BC9"/>
    <w:rsid w:val="00E0020A"/>
    <w:rsid w:val="00E01466"/>
    <w:rsid w:val="00E116FD"/>
    <w:rsid w:val="00E210A5"/>
    <w:rsid w:val="00E232A1"/>
    <w:rsid w:val="00E35D75"/>
    <w:rsid w:val="00E43C54"/>
    <w:rsid w:val="00E475D1"/>
    <w:rsid w:val="00E56877"/>
    <w:rsid w:val="00E60C12"/>
    <w:rsid w:val="00E64519"/>
    <w:rsid w:val="00E833B9"/>
    <w:rsid w:val="00E83D0B"/>
    <w:rsid w:val="00E96166"/>
    <w:rsid w:val="00EA00D6"/>
    <w:rsid w:val="00EA1632"/>
    <w:rsid w:val="00EA2FCA"/>
    <w:rsid w:val="00EA3E45"/>
    <w:rsid w:val="00EA7D17"/>
    <w:rsid w:val="00EB0D98"/>
    <w:rsid w:val="00EB26C1"/>
    <w:rsid w:val="00EB3B9E"/>
    <w:rsid w:val="00EB5CF9"/>
    <w:rsid w:val="00EC69BC"/>
    <w:rsid w:val="00ED0999"/>
    <w:rsid w:val="00ED3A87"/>
    <w:rsid w:val="00EE2352"/>
    <w:rsid w:val="00EE2CF0"/>
    <w:rsid w:val="00EE2E4F"/>
    <w:rsid w:val="00EE3139"/>
    <w:rsid w:val="00EF3862"/>
    <w:rsid w:val="00EF53AB"/>
    <w:rsid w:val="00F076EE"/>
    <w:rsid w:val="00F07F9F"/>
    <w:rsid w:val="00F135A1"/>
    <w:rsid w:val="00F16B57"/>
    <w:rsid w:val="00F17BA1"/>
    <w:rsid w:val="00F22417"/>
    <w:rsid w:val="00F23D30"/>
    <w:rsid w:val="00F26704"/>
    <w:rsid w:val="00F34F98"/>
    <w:rsid w:val="00F37F49"/>
    <w:rsid w:val="00F404A3"/>
    <w:rsid w:val="00F43D86"/>
    <w:rsid w:val="00F5505B"/>
    <w:rsid w:val="00F61C35"/>
    <w:rsid w:val="00F6540D"/>
    <w:rsid w:val="00F6551E"/>
    <w:rsid w:val="00F6558D"/>
    <w:rsid w:val="00F70AE1"/>
    <w:rsid w:val="00F71C48"/>
    <w:rsid w:val="00F7660E"/>
    <w:rsid w:val="00F80346"/>
    <w:rsid w:val="00F83C6D"/>
    <w:rsid w:val="00F86E5A"/>
    <w:rsid w:val="00F86F96"/>
    <w:rsid w:val="00F95127"/>
    <w:rsid w:val="00FA2C46"/>
    <w:rsid w:val="00FB3CD2"/>
    <w:rsid w:val="00FC170B"/>
    <w:rsid w:val="00FC3477"/>
    <w:rsid w:val="00FC66B8"/>
    <w:rsid w:val="00FC70F6"/>
    <w:rsid w:val="00FD0E0B"/>
    <w:rsid w:val="00FD49F2"/>
    <w:rsid w:val="00FE74D2"/>
    <w:rsid w:val="00FF5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strokecolor="none [3213]"/>
    </o:shapedefaults>
    <o:shapelayout v:ext="edit">
      <o:idmap v:ext="edit" data="1"/>
    </o:shapelayout>
  </w:shapeDefaults>
  <w:decimalSymbol w:val="."/>
  <w:listSeparator w:val=","/>
  <w14:docId w14:val="287EDD74"/>
  <w15:docId w15:val="{7E1760E8-EC3F-4313-8B7D-E1D4981B6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7E9C"/>
    <w:pPr>
      <w:spacing w:after="120" w:line="240" w:lineRule="auto"/>
      <w:jc w:val="both"/>
    </w:pPr>
    <w:rPr>
      <w:sz w:val="20"/>
    </w:rPr>
  </w:style>
  <w:style w:type="paragraph" w:styleId="Heading2">
    <w:name w:val="heading 2"/>
    <w:basedOn w:val="Normal"/>
    <w:link w:val="Heading2Char"/>
    <w:uiPriority w:val="1"/>
    <w:qFormat/>
    <w:rsid w:val="00EE2352"/>
    <w:pPr>
      <w:widowControl w:val="0"/>
      <w:spacing w:after="0"/>
      <w:ind w:left="287"/>
      <w:jc w:val="left"/>
      <w:outlineLvl w:val="1"/>
    </w:pPr>
    <w:rPr>
      <w:rFonts w:ascii="Arial" w:eastAsia="Arial" w:hAnsi="Arial"/>
      <w:sz w:val="31"/>
      <w:szCs w:val="31"/>
    </w:rPr>
  </w:style>
  <w:style w:type="paragraph" w:styleId="Heading4">
    <w:name w:val="heading 4"/>
    <w:basedOn w:val="Normal"/>
    <w:link w:val="Heading4Char"/>
    <w:uiPriority w:val="1"/>
    <w:qFormat/>
    <w:rsid w:val="00EE2352"/>
    <w:pPr>
      <w:widowControl w:val="0"/>
      <w:spacing w:after="0"/>
      <w:ind w:left="766" w:firstLine="7"/>
      <w:jc w:val="left"/>
      <w:outlineLvl w:val="3"/>
    </w:pPr>
    <w:rPr>
      <w:rFonts w:ascii="Times New Roman" w:eastAsia="Times New Roman" w:hAnsi="Times New Roman"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66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6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36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6689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66893"/>
  </w:style>
  <w:style w:type="paragraph" w:styleId="Footer">
    <w:name w:val="footer"/>
    <w:basedOn w:val="Normal"/>
    <w:link w:val="FooterChar"/>
    <w:uiPriority w:val="99"/>
    <w:unhideWhenUsed/>
    <w:rsid w:val="0066689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66893"/>
  </w:style>
  <w:style w:type="paragraph" w:styleId="ListParagraph">
    <w:name w:val="List Paragraph"/>
    <w:basedOn w:val="Normal"/>
    <w:link w:val="ListParagraphChar"/>
    <w:uiPriority w:val="34"/>
    <w:qFormat/>
    <w:rsid w:val="00427B0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07F9F"/>
    <w:rPr>
      <w:color w:val="808080"/>
    </w:rPr>
  </w:style>
  <w:style w:type="paragraph" w:customStyle="1" w:styleId="Header1">
    <w:name w:val="Header 1"/>
    <w:basedOn w:val="Normal"/>
    <w:link w:val="Header1Char"/>
    <w:qFormat/>
    <w:rsid w:val="007C7E9C"/>
    <w:pPr>
      <w:shd w:val="clear" w:color="auto" w:fill="808080" w:themeFill="background1" w:themeFillShade="80"/>
      <w:jc w:val="left"/>
    </w:pPr>
    <w:rPr>
      <w:rFonts w:asciiTheme="majorHAnsi" w:hAnsiTheme="majorHAnsi"/>
      <w:b/>
      <w:color w:val="FFFFFF" w:themeColor="background1"/>
      <w:sz w:val="24"/>
      <w:szCs w:val="24"/>
    </w:rPr>
  </w:style>
  <w:style w:type="paragraph" w:customStyle="1" w:styleId="Header2">
    <w:name w:val="Header 2"/>
    <w:basedOn w:val="Normal"/>
    <w:link w:val="Header2Char"/>
    <w:qFormat/>
    <w:rsid w:val="00CE527A"/>
    <w:pPr>
      <w:shd w:val="clear" w:color="auto" w:fill="D9D9D9" w:themeFill="background1" w:themeFillShade="D9"/>
      <w:spacing w:after="0"/>
      <w:ind w:left="144"/>
    </w:pPr>
    <w:rPr>
      <w:rFonts w:asciiTheme="majorHAnsi" w:hAnsiTheme="majorHAnsi"/>
      <w:b/>
      <w:color w:val="404040" w:themeColor="text1" w:themeTint="BF"/>
    </w:rPr>
  </w:style>
  <w:style w:type="character" w:customStyle="1" w:styleId="Header1Char">
    <w:name w:val="Header 1 Char"/>
    <w:basedOn w:val="DefaultParagraphFont"/>
    <w:link w:val="Header1"/>
    <w:rsid w:val="007C7E9C"/>
    <w:rPr>
      <w:rFonts w:asciiTheme="majorHAnsi" w:hAnsiTheme="majorHAnsi"/>
      <w:b/>
      <w:color w:val="FFFFFF" w:themeColor="background1"/>
      <w:sz w:val="24"/>
      <w:szCs w:val="24"/>
      <w:shd w:val="clear" w:color="auto" w:fill="808080" w:themeFill="background1" w:themeFillShade="80"/>
    </w:rPr>
  </w:style>
  <w:style w:type="character" w:styleId="Strong">
    <w:name w:val="Strong"/>
    <w:basedOn w:val="DefaultParagraphFont"/>
    <w:uiPriority w:val="22"/>
    <w:qFormat/>
    <w:rsid w:val="006C2704"/>
    <w:rPr>
      <w:b/>
      <w:bCs/>
      <w:sz w:val="20"/>
    </w:rPr>
  </w:style>
  <w:style w:type="character" w:customStyle="1" w:styleId="Header2Char">
    <w:name w:val="Header 2 Char"/>
    <w:basedOn w:val="DefaultParagraphFont"/>
    <w:link w:val="Header2"/>
    <w:rsid w:val="00CE527A"/>
    <w:rPr>
      <w:rFonts w:asciiTheme="majorHAnsi" w:hAnsiTheme="majorHAnsi"/>
      <w:b/>
      <w:color w:val="404040" w:themeColor="text1" w:themeTint="BF"/>
      <w:sz w:val="20"/>
      <w:shd w:val="clear" w:color="auto" w:fill="D9D9D9" w:themeFill="background1" w:themeFillShade="D9"/>
    </w:rPr>
  </w:style>
  <w:style w:type="paragraph" w:customStyle="1" w:styleId="Info">
    <w:name w:val="Info"/>
    <w:basedOn w:val="Normal"/>
    <w:link w:val="InfoChar"/>
    <w:qFormat/>
    <w:rsid w:val="00CE527A"/>
    <w:pPr>
      <w:tabs>
        <w:tab w:val="left" w:pos="2640"/>
      </w:tabs>
      <w:ind w:left="288"/>
      <w:contextualSpacing/>
      <w:jc w:val="left"/>
    </w:pPr>
    <w:rPr>
      <w:szCs w:val="20"/>
    </w:rPr>
  </w:style>
  <w:style w:type="paragraph" w:customStyle="1" w:styleId="Exhibits">
    <w:name w:val="Exhibits"/>
    <w:basedOn w:val="ListParagraph"/>
    <w:link w:val="ExhibitsChar"/>
    <w:qFormat/>
    <w:rsid w:val="00E43C54"/>
    <w:pPr>
      <w:numPr>
        <w:numId w:val="11"/>
      </w:numPr>
    </w:pPr>
    <w:rPr>
      <w:szCs w:val="20"/>
    </w:rPr>
  </w:style>
  <w:style w:type="character" w:customStyle="1" w:styleId="InfoChar">
    <w:name w:val="Info Char"/>
    <w:basedOn w:val="DefaultParagraphFont"/>
    <w:link w:val="Info"/>
    <w:rsid w:val="00CE527A"/>
    <w:rPr>
      <w:sz w:val="20"/>
      <w:szCs w:val="20"/>
    </w:rPr>
  </w:style>
  <w:style w:type="paragraph" w:customStyle="1" w:styleId="Conditions">
    <w:name w:val="Conditions"/>
    <w:basedOn w:val="ListParagraph"/>
    <w:link w:val="ConditionsChar"/>
    <w:qFormat/>
    <w:rsid w:val="00E43C54"/>
    <w:pPr>
      <w:numPr>
        <w:numId w:val="13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E43C54"/>
    <w:rPr>
      <w:sz w:val="20"/>
    </w:rPr>
  </w:style>
  <w:style w:type="character" w:customStyle="1" w:styleId="ExhibitsChar">
    <w:name w:val="Exhibits Char"/>
    <w:basedOn w:val="ListParagraphChar"/>
    <w:link w:val="Exhibits"/>
    <w:rsid w:val="00E43C54"/>
    <w:rPr>
      <w:sz w:val="20"/>
    </w:rPr>
  </w:style>
  <w:style w:type="character" w:customStyle="1" w:styleId="ConditionsChar">
    <w:name w:val="Conditions Char"/>
    <w:basedOn w:val="ListParagraphChar"/>
    <w:link w:val="Conditions"/>
    <w:rsid w:val="00E43C54"/>
    <w:rPr>
      <w:sz w:val="20"/>
    </w:rPr>
  </w:style>
  <w:style w:type="character" w:styleId="Hyperlink">
    <w:name w:val="Hyperlink"/>
    <w:basedOn w:val="DefaultParagraphFont"/>
    <w:uiPriority w:val="99"/>
    <w:unhideWhenUsed/>
    <w:rsid w:val="00C37EE0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3B2AE5"/>
  </w:style>
  <w:style w:type="character" w:customStyle="1" w:styleId="Heading2Char">
    <w:name w:val="Heading 2 Char"/>
    <w:basedOn w:val="DefaultParagraphFont"/>
    <w:link w:val="Heading2"/>
    <w:uiPriority w:val="1"/>
    <w:rsid w:val="00EE2352"/>
    <w:rPr>
      <w:rFonts w:ascii="Arial" w:eastAsia="Arial" w:hAnsi="Arial"/>
      <w:sz w:val="31"/>
      <w:szCs w:val="31"/>
    </w:rPr>
  </w:style>
  <w:style w:type="character" w:customStyle="1" w:styleId="Heading4Char">
    <w:name w:val="Heading 4 Char"/>
    <w:basedOn w:val="DefaultParagraphFont"/>
    <w:link w:val="Heading4"/>
    <w:uiPriority w:val="1"/>
    <w:rsid w:val="00EE2352"/>
    <w:rPr>
      <w:rFonts w:ascii="Times New Roman" w:eastAsia="Times New Roman" w:hAnsi="Times New Roman"/>
      <w:sz w:val="25"/>
      <w:szCs w:val="25"/>
    </w:rPr>
  </w:style>
  <w:style w:type="paragraph" w:styleId="BodyText">
    <w:name w:val="Body Text"/>
    <w:basedOn w:val="Normal"/>
    <w:link w:val="BodyTextChar"/>
    <w:uiPriority w:val="1"/>
    <w:qFormat/>
    <w:rsid w:val="00EE2352"/>
    <w:pPr>
      <w:widowControl w:val="0"/>
      <w:spacing w:after="0"/>
      <w:ind w:left="122"/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E2352"/>
    <w:rPr>
      <w:rFonts w:ascii="Times New Roman" w:eastAsia="Times New Roman" w:hAnsi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138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38E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38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38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38E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359F8"/>
    <w:pPr>
      <w:spacing w:after="0"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7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5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sperkes@co.weber.ut.us" TargetMode="External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773B01A9FF0477EB6881EC7E618E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F60A0-DA7F-48FB-A595-D9129F063475}"/>
      </w:docPartPr>
      <w:docPartBody>
        <w:p w:rsidR="001F6635" w:rsidRDefault="001F6635">
          <w:pPr>
            <w:pStyle w:val="D773B01A9FF0477EB6881EC7E618E92C"/>
          </w:pPr>
          <w:r w:rsidRPr="00817938">
            <w:rPr>
              <w:rStyle w:val="PlaceholderText"/>
            </w:rPr>
            <w:t>Choose an item.</w:t>
          </w:r>
        </w:p>
      </w:docPartBody>
    </w:docPart>
    <w:docPart>
      <w:docPartPr>
        <w:name w:val="7A561B8162DB48C3AF57920CF53CEF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4F8DFC-EDB6-4CCB-9257-DD56FCF37778}"/>
      </w:docPartPr>
      <w:docPartBody>
        <w:p w:rsidR="00155482" w:rsidRDefault="00155482" w:rsidP="00155482">
          <w:pPr>
            <w:pStyle w:val="7A561B8162DB48C3AF57920CF53CEFEB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5E810B1A95074B5ABF865A30579A03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BF9668-1562-4C75-8080-A71531C59206}"/>
      </w:docPartPr>
      <w:docPartBody>
        <w:p w:rsidR="00155482" w:rsidRDefault="00155482" w:rsidP="00155482">
          <w:pPr>
            <w:pStyle w:val="5E810B1A95074B5ABF865A30579A0338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E80900113D1E4FE184A5ACA8E8A61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8E388-E2CC-400C-B273-7E036CFAE5B4}"/>
      </w:docPartPr>
      <w:docPartBody>
        <w:p w:rsidR="00155482" w:rsidRDefault="00155482" w:rsidP="00155482">
          <w:pPr>
            <w:pStyle w:val="E80900113D1E4FE184A5ACA8E8A61730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C67EB12F05864242AC769EC94C44E5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0C98AA-48A0-4BDE-B3AC-F799B619A633}"/>
      </w:docPartPr>
      <w:docPartBody>
        <w:p w:rsidR="00155482" w:rsidRDefault="00155482" w:rsidP="00155482">
          <w:pPr>
            <w:pStyle w:val="C67EB12F05864242AC769EC94C44E5EF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C52B06DD64604FF39B4460BA3265B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0DF17-9FC2-4DE0-9177-9AA5AEB2384F}"/>
      </w:docPartPr>
      <w:docPartBody>
        <w:p w:rsidR="00155482" w:rsidRDefault="00155482" w:rsidP="00155482">
          <w:pPr>
            <w:pStyle w:val="C52B06DD64604FF39B4460BA3265B01F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E3F413CFCFCF4C08B65B346DCAC90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D41489-172D-4990-9966-D8AEF3002CF8}"/>
      </w:docPartPr>
      <w:docPartBody>
        <w:p w:rsidR="00155482" w:rsidRDefault="00155482" w:rsidP="00155482">
          <w:pPr>
            <w:pStyle w:val="E3F413CFCFCF4C08B65B346DCAC90CC1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2BE2F84E45B241D2BEE0435EAB421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F981E-8AF7-4B5F-9596-A5409137B785}"/>
      </w:docPartPr>
      <w:docPartBody>
        <w:p w:rsidR="00155482" w:rsidRDefault="00155482" w:rsidP="00155482">
          <w:pPr>
            <w:pStyle w:val="2BE2F84E45B241D2BEE0435EAB4218AB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CB11C8075C13432287215B805B3836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656C2D-47A6-4EB1-9955-C322570EEAA8}"/>
      </w:docPartPr>
      <w:docPartBody>
        <w:p w:rsidR="00155482" w:rsidRDefault="00155482" w:rsidP="00155482">
          <w:pPr>
            <w:pStyle w:val="CB11C8075C13432287215B805B383655"/>
          </w:pPr>
          <w:r w:rsidRPr="00715120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1F6635"/>
    <w:rsid w:val="00066537"/>
    <w:rsid w:val="00090EB8"/>
    <w:rsid w:val="000D245C"/>
    <w:rsid w:val="00155482"/>
    <w:rsid w:val="001D40DE"/>
    <w:rsid w:val="001F6635"/>
    <w:rsid w:val="00244B4E"/>
    <w:rsid w:val="00386D5D"/>
    <w:rsid w:val="003D24C0"/>
    <w:rsid w:val="004035CD"/>
    <w:rsid w:val="00416130"/>
    <w:rsid w:val="004576E3"/>
    <w:rsid w:val="004956C7"/>
    <w:rsid w:val="005A698D"/>
    <w:rsid w:val="005A75CD"/>
    <w:rsid w:val="006B01CC"/>
    <w:rsid w:val="006C0328"/>
    <w:rsid w:val="007A1882"/>
    <w:rsid w:val="008C1021"/>
    <w:rsid w:val="008E15AA"/>
    <w:rsid w:val="00917CDB"/>
    <w:rsid w:val="00935378"/>
    <w:rsid w:val="009977FE"/>
    <w:rsid w:val="009A4D0A"/>
    <w:rsid w:val="00A5538B"/>
    <w:rsid w:val="00A96CB2"/>
    <w:rsid w:val="00AC583B"/>
    <w:rsid w:val="00AD271B"/>
    <w:rsid w:val="00B27CF6"/>
    <w:rsid w:val="00BC0672"/>
    <w:rsid w:val="00C3444E"/>
    <w:rsid w:val="00CC2B57"/>
    <w:rsid w:val="00E31769"/>
    <w:rsid w:val="00E3755C"/>
    <w:rsid w:val="00EA7340"/>
    <w:rsid w:val="00F30FF3"/>
    <w:rsid w:val="00FE4366"/>
    <w:rsid w:val="00FE7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66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55482"/>
    <w:rPr>
      <w:color w:val="808080"/>
    </w:rPr>
  </w:style>
  <w:style w:type="paragraph" w:customStyle="1" w:styleId="D773B01A9FF0477EB6881EC7E618E92C">
    <w:name w:val="D773B01A9FF0477EB6881EC7E618E92C"/>
    <w:rsid w:val="001F6635"/>
  </w:style>
  <w:style w:type="paragraph" w:customStyle="1" w:styleId="27837EF8402F445389B5659CD8000AFE">
    <w:name w:val="27837EF8402F445389B5659CD8000AFE"/>
    <w:rsid w:val="001F6635"/>
  </w:style>
  <w:style w:type="paragraph" w:customStyle="1" w:styleId="1B38B49C1BA94046BEBECB794F97B8B3">
    <w:name w:val="1B38B49C1BA94046BEBECB794F97B8B3"/>
    <w:rsid w:val="001F6635"/>
  </w:style>
  <w:style w:type="paragraph" w:customStyle="1" w:styleId="8EE13134A44F4BE9B52EB0F7B03C6361">
    <w:name w:val="8EE13134A44F4BE9B52EB0F7B03C6361"/>
    <w:rsid w:val="001F6635"/>
  </w:style>
  <w:style w:type="paragraph" w:customStyle="1" w:styleId="B18361F696024DC3846E474E6E303D52">
    <w:name w:val="B18361F696024DC3846E474E6E303D52"/>
    <w:rsid w:val="001F6635"/>
  </w:style>
  <w:style w:type="paragraph" w:customStyle="1" w:styleId="7C795FF874B34E87B2D1FF24FA5CA411">
    <w:name w:val="7C795FF874B34E87B2D1FF24FA5CA411"/>
    <w:rsid w:val="001F6635"/>
  </w:style>
  <w:style w:type="paragraph" w:customStyle="1" w:styleId="80015E0A8296460EAD92A04643349367">
    <w:name w:val="80015E0A8296460EAD92A04643349367"/>
    <w:rsid w:val="001F6635"/>
  </w:style>
  <w:style w:type="paragraph" w:customStyle="1" w:styleId="8594C7CF3FFD4D1FA23C4469F4FB67E7">
    <w:name w:val="8594C7CF3FFD4D1FA23C4469F4FB67E7"/>
    <w:rsid w:val="001F6635"/>
  </w:style>
  <w:style w:type="paragraph" w:customStyle="1" w:styleId="4A646183DFF04DD0901064BC372C3C8B">
    <w:name w:val="4A646183DFF04DD0901064BC372C3C8B"/>
    <w:rsid w:val="001F6635"/>
  </w:style>
  <w:style w:type="paragraph" w:customStyle="1" w:styleId="C8295E983A134721A93BC3A6D6A7E23E">
    <w:name w:val="C8295E983A134721A93BC3A6D6A7E23E"/>
    <w:rsid w:val="001F6635"/>
  </w:style>
  <w:style w:type="paragraph" w:customStyle="1" w:styleId="D9806964ACBF427CBA893218AC4CC9C6">
    <w:name w:val="D9806964ACBF427CBA893218AC4CC9C6"/>
    <w:rsid w:val="001F6635"/>
  </w:style>
  <w:style w:type="paragraph" w:customStyle="1" w:styleId="813E7500D1A541A2A8A9AE049BA1503B">
    <w:name w:val="813E7500D1A541A2A8A9AE049BA1503B"/>
    <w:rsid w:val="001F6635"/>
  </w:style>
  <w:style w:type="paragraph" w:customStyle="1" w:styleId="D5AD557DF72940C3BC0963DA5FBF7C3D">
    <w:name w:val="D5AD557DF72940C3BC0963DA5FBF7C3D"/>
    <w:rsid w:val="001F6635"/>
  </w:style>
  <w:style w:type="paragraph" w:customStyle="1" w:styleId="B35E8CEAE082437DA2A4BA931E6B47EB">
    <w:name w:val="B35E8CEAE082437DA2A4BA931E6B47EB"/>
    <w:rsid w:val="001F6635"/>
  </w:style>
  <w:style w:type="paragraph" w:customStyle="1" w:styleId="802328B8F3EF4137858732CE5EA2D3A7">
    <w:name w:val="802328B8F3EF4137858732CE5EA2D3A7"/>
    <w:rsid w:val="001F6635"/>
  </w:style>
  <w:style w:type="paragraph" w:customStyle="1" w:styleId="6B8EAFD503B3439D8414538084EABA01">
    <w:name w:val="6B8EAFD503B3439D8414538084EABA01"/>
    <w:rsid w:val="001F6635"/>
  </w:style>
  <w:style w:type="paragraph" w:customStyle="1" w:styleId="38EAA10305964C42ADB45B94D14852C9">
    <w:name w:val="38EAA10305964C42ADB45B94D14852C9"/>
    <w:rsid w:val="001F6635"/>
  </w:style>
  <w:style w:type="paragraph" w:customStyle="1" w:styleId="767AC45F26844AED957DE187B1965645">
    <w:name w:val="767AC45F26844AED957DE187B1965645"/>
    <w:rsid w:val="001F6635"/>
  </w:style>
  <w:style w:type="paragraph" w:customStyle="1" w:styleId="404E708D1C8B4546B48F6EA7D9FD73E5">
    <w:name w:val="404E708D1C8B4546B48F6EA7D9FD73E5"/>
    <w:rsid w:val="001F6635"/>
  </w:style>
  <w:style w:type="paragraph" w:customStyle="1" w:styleId="B063DAC92AD74B9D9D626F85276BAE8B">
    <w:name w:val="B063DAC92AD74B9D9D626F85276BAE8B"/>
    <w:rsid w:val="001F6635"/>
  </w:style>
  <w:style w:type="paragraph" w:customStyle="1" w:styleId="18D02F605C6F4C0BB3534DE04823ECDD">
    <w:name w:val="18D02F605C6F4C0BB3534DE04823ECDD"/>
    <w:rsid w:val="00155482"/>
  </w:style>
  <w:style w:type="paragraph" w:customStyle="1" w:styleId="7A561B8162DB48C3AF57920CF53CEFEB">
    <w:name w:val="7A561B8162DB48C3AF57920CF53CEFEB"/>
    <w:rsid w:val="00155482"/>
  </w:style>
  <w:style w:type="paragraph" w:customStyle="1" w:styleId="C2AE793E98D24588A0EE85C2314609B0">
    <w:name w:val="C2AE793E98D24588A0EE85C2314609B0"/>
    <w:rsid w:val="00155482"/>
  </w:style>
  <w:style w:type="paragraph" w:customStyle="1" w:styleId="5E810B1A95074B5ABF865A30579A0338">
    <w:name w:val="5E810B1A95074B5ABF865A30579A0338"/>
    <w:rsid w:val="00155482"/>
  </w:style>
  <w:style w:type="paragraph" w:customStyle="1" w:styleId="61CBEE45C52B40A7A858064E7AA21B40">
    <w:name w:val="61CBEE45C52B40A7A858064E7AA21B40"/>
    <w:rsid w:val="00155482"/>
  </w:style>
  <w:style w:type="paragraph" w:customStyle="1" w:styleId="E80900113D1E4FE184A5ACA8E8A61730">
    <w:name w:val="E80900113D1E4FE184A5ACA8E8A61730"/>
    <w:rsid w:val="00155482"/>
  </w:style>
  <w:style w:type="paragraph" w:customStyle="1" w:styleId="671CE014EDAC40C0B8CCFE9905916D25">
    <w:name w:val="671CE014EDAC40C0B8CCFE9905916D25"/>
    <w:rsid w:val="00155482"/>
  </w:style>
  <w:style w:type="paragraph" w:customStyle="1" w:styleId="B76D9248E58C4B41BBF8F0192C99D4CC">
    <w:name w:val="B76D9248E58C4B41BBF8F0192C99D4CC"/>
    <w:rsid w:val="00155482"/>
  </w:style>
  <w:style w:type="paragraph" w:customStyle="1" w:styleId="C67EB12F05864242AC769EC94C44E5EF">
    <w:name w:val="C67EB12F05864242AC769EC94C44E5EF"/>
    <w:rsid w:val="00155482"/>
  </w:style>
  <w:style w:type="paragraph" w:customStyle="1" w:styleId="C52B06DD64604FF39B4460BA3265B01F">
    <w:name w:val="C52B06DD64604FF39B4460BA3265B01F"/>
    <w:rsid w:val="00155482"/>
  </w:style>
  <w:style w:type="paragraph" w:customStyle="1" w:styleId="E3F413CFCFCF4C08B65B346DCAC90CC1">
    <w:name w:val="E3F413CFCFCF4C08B65B346DCAC90CC1"/>
    <w:rsid w:val="00155482"/>
  </w:style>
  <w:style w:type="paragraph" w:customStyle="1" w:styleId="2BE2F84E45B241D2BEE0435EAB4218AB">
    <w:name w:val="2BE2F84E45B241D2BEE0435EAB4218AB"/>
    <w:rsid w:val="00155482"/>
  </w:style>
  <w:style w:type="paragraph" w:customStyle="1" w:styleId="CB11C8075C13432287215B805B383655">
    <w:name w:val="CB11C8075C13432287215B805B383655"/>
    <w:rsid w:val="00155482"/>
  </w:style>
  <w:style w:type="paragraph" w:customStyle="1" w:styleId="9675380ECD1A46F59147751BDB854D16">
    <w:name w:val="9675380ECD1A46F59147751BDB854D16"/>
    <w:rsid w:val="00155482"/>
  </w:style>
  <w:style w:type="paragraph" w:customStyle="1" w:styleId="8A26B72A08124C85AC0095EF82DC2EBE">
    <w:name w:val="8A26B72A08124C85AC0095EF82DC2EBE"/>
    <w:rsid w:val="00066537"/>
  </w:style>
  <w:style w:type="paragraph" w:customStyle="1" w:styleId="45CE8FA07C4045A3BD73B099576419A1">
    <w:name w:val="45CE8FA07C4045A3BD73B099576419A1"/>
    <w:rsid w:val="0006653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9AD7AA-C418-4197-97B2-830ABA281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6722</TotalTime>
  <Pages>5</Pages>
  <Words>555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Hatfield, Ben</dc:creator>
  <cp:lastModifiedBy>Burton,Steven</cp:lastModifiedBy>
  <cp:revision>9</cp:revision>
  <cp:lastPrinted>2020-09-24T15:12:00Z</cp:lastPrinted>
  <dcterms:created xsi:type="dcterms:W3CDTF">2021-08-25T16:10:00Z</dcterms:created>
  <dcterms:modified xsi:type="dcterms:W3CDTF">2022-09-15T15:45:00Z</dcterms:modified>
</cp:coreProperties>
</file>